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E" w:rsidRPr="00756D81" w:rsidRDefault="00FD6B6E" w:rsidP="00FD6B6E">
      <w:pPr>
        <w:pStyle w:val="ListParagraph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756D81">
        <w:rPr>
          <w:rFonts w:ascii="Times New Roman" w:hAnsi="Times New Roman" w:cs="Times New Roman"/>
          <w:b/>
          <w:color w:val="000000"/>
          <w:shd w:val="clear" w:color="auto" w:fill="FFFFFF"/>
        </w:rPr>
        <w:t>Éditorial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/ Editorial</w:t>
      </w:r>
    </w:p>
    <w:p w:rsidR="00860C6F" w:rsidRDefault="00860C6F"/>
    <w:p w:rsidR="00861BC5" w:rsidRPr="00FD6B6E" w:rsidRDefault="00FD6B6E" w:rsidP="00FD6B6E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Dear “Linguistique b</w:t>
      </w:r>
      <w:r w:rsidR="00861BC5" w:rsidRPr="00FD6B6E">
        <w:rPr>
          <w:rFonts w:ascii="Times New Roman" w:hAnsi="Times New Roman" w:cs="Times New Roman"/>
          <w:lang w:val="tr-TR"/>
        </w:rPr>
        <w:t>alkanique” Readers,</w:t>
      </w:r>
    </w:p>
    <w:p w:rsidR="00861BC5" w:rsidRPr="00FD6B6E" w:rsidRDefault="00861BC5" w:rsidP="00FD6B6E">
      <w:pPr>
        <w:jc w:val="both"/>
        <w:rPr>
          <w:rFonts w:ascii="Times New Roman" w:hAnsi="Times New Roman" w:cs="Times New Roman"/>
          <w:lang w:val="tr-TR"/>
        </w:rPr>
      </w:pPr>
      <w:r w:rsidRPr="00FD6B6E">
        <w:rPr>
          <w:rFonts w:ascii="Times New Roman" w:hAnsi="Times New Roman" w:cs="Times New Roman"/>
          <w:lang w:val="tr-TR"/>
        </w:rPr>
        <w:t xml:space="preserve">The second </w:t>
      </w:r>
      <w:r w:rsidR="00DF05DB" w:rsidRPr="00FD6B6E">
        <w:rPr>
          <w:rFonts w:ascii="Times New Roman" w:hAnsi="Times New Roman" w:cs="Times New Roman"/>
          <w:lang w:val="tr-TR"/>
        </w:rPr>
        <w:t>issue</w:t>
      </w:r>
      <w:r w:rsidRPr="00FD6B6E">
        <w:rPr>
          <w:rFonts w:ascii="Times New Roman" w:hAnsi="Times New Roman" w:cs="Times New Roman"/>
          <w:lang w:val="tr-TR"/>
        </w:rPr>
        <w:t xml:space="preserve"> of the journal for 2017 is dedicated to the 75 anniversary of Prof. Dr.</w:t>
      </w:r>
      <w:r w:rsidR="00FD6B6E">
        <w:rPr>
          <w:rFonts w:ascii="Times New Roman" w:hAnsi="Times New Roman" w:cs="Times New Roman"/>
          <w:lang w:val="tr-TR"/>
        </w:rPr>
        <w:t xml:space="preserve"> Hab. </w:t>
      </w:r>
      <w:r w:rsidRPr="00FD6B6E">
        <w:rPr>
          <w:rFonts w:ascii="Times New Roman" w:hAnsi="Times New Roman" w:cs="Times New Roman"/>
          <w:lang w:val="tr-TR"/>
        </w:rPr>
        <w:t>Vassil Raynov – the long term  head an</w:t>
      </w:r>
      <w:r w:rsidR="00416489">
        <w:rPr>
          <w:rFonts w:ascii="Times New Roman" w:hAnsi="Times New Roman" w:cs="Times New Roman"/>
          <w:lang w:val="tr-TR"/>
        </w:rPr>
        <w:t>d</w:t>
      </w:r>
      <w:r w:rsidRPr="00FD6B6E">
        <w:rPr>
          <w:rFonts w:ascii="Times New Roman" w:hAnsi="Times New Roman" w:cs="Times New Roman"/>
          <w:lang w:val="tr-TR"/>
        </w:rPr>
        <w:t xml:space="preserve"> deputy head of the Institute </w:t>
      </w:r>
      <w:r w:rsidR="00DF05DB" w:rsidRPr="00FD6B6E">
        <w:rPr>
          <w:rFonts w:ascii="Times New Roman" w:hAnsi="Times New Roman" w:cs="Times New Roman"/>
          <w:lang w:val="tr-TR"/>
        </w:rPr>
        <w:t xml:space="preserve">for Bulgarian Language </w:t>
      </w:r>
      <w:r w:rsidRPr="00FD6B6E">
        <w:rPr>
          <w:rFonts w:ascii="Times New Roman" w:hAnsi="Times New Roman" w:cs="Times New Roman"/>
          <w:lang w:val="tr-TR"/>
        </w:rPr>
        <w:t>“Prof.</w:t>
      </w:r>
      <w:r w:rsidR="00DF05DB" w:rsidRPr="00FD6B6E">
        <w:rPr>
          <w:rFonts w:ascii="Times New Roman" w:hAnsi="Times New Roman" w:cs="Times New Roman"/>
          <w:lang w:val="tr-TR"/>
        </w:rPr>
        <w:t xml:space="preserve"> </w:t>
      </w:r>
      <w:r w:rsidRPr="00FD6B6E">
        <w:rPr>
          <w:rFonts w:ascii="Times New Roman" w:hAnsi="Times New Roman" w:cs="Times New Roman"/>
          <w:lang w:val="tr-TR"/>
        </w:rPr>
        <w:t>Lyubumir Andreychin” of the Bulgarian Academy of Sciences and still active member of t</w:t>
      </w:r>
      <w:r w:rsidR="00DF05DB" w:rsidRPr="00FD6B6E">
        <w:rPr>
          <w:rFonts w:ascii="Times New Roman" w:hAnsi="Times New Roman" w:cs="Times New Roman"/>
          <w:lang w:val="tr-TR"/>
        </w:rPr>
        <w:t>h</w:t>
      </w:r>
      <w:r w:rsidRPr="00FD6B6E">
        <w:rPr>
          <w:rFonts w:ascii="Times New Roman" w:hAnsi="Times New Roman" w:cs="Times New Roman"/>
          <w:lang w:val="tr-TR"/>
        </w:rPr>
        <w:t xml:space="preserve">e board of editors of “Linguistique </w:t>
      </w:r>
      <w:r w:rsidR="00DF05DB" w:rsidRPr="00FD6B6E">
        <w:rPr>
          <w:rFonts w:ascii="Times New Roman" w:hAnsi="Times New Roman" w:cs="Times New Roman"/>
          <w:lang w:val="tr-TR"/>
        </w:rPr>
        <w:t>b</w:t>
      </w:r>
      <w:r w:rsidRPr="00FD6B6E">
        <w:rPr>
          <w:rFonts w:ascii="Times New Roman" w:hAnsi="Times New Roman" w:cs="Times New Roman"/>
          <w:lang w:val="tr-TR"/>
        </w:rPr>
        <w:t xml:space="preserve">alkanique”. We wish to thank all the authors of the articles, included in the present volume of our journal who kindly accepted Prof. Raynov’s personal invitation for contribution. As he admitted himself: he had the honor to invite </w:t>
      </w:r>
      <w:r w:rsidR="003F22CA" w:rsidRPr="00FD6B6E">
        <w:rPr>
          <w:rFonts w:ascii="Times New Roman" w:hAnsi="Times New Roman" w:cs="Times New Roman"/>
          <w:lang w:val="tr-TR"/>
        </w:rPr>
        <w:t>seniors, colleagues and friends.</w:t>
      </w:r>
    </w:p>
    <w:p w:rsidR="003F22CA" w:rsidRPr="00FD6B6E" w:rsidRDefault="003F22CA" w:rsidP="00FD6B6E">
      <w:pPr>
        <w:jc w:val="both"/>
        <w:rPr>
          <w:rFonts w:ascii="Times New Roman" w:hAnsi="Times New Roman" w:cs="Times New Roman"/>
          <w:lang w:val="tr-TR"/>
        </w:rPr>
      </w:pPr>
      <w:r w:rsidRPr="00FD6B6E">
        <w:rPr>
          <w:rFonts w:ascii="Times New Roman" w:hAnsi="Times New Roman" w:cs="Times New Roman"/>
          <w:lang w:val="tr-TR"/>
        </w:rPr>
        <w:t>We wish Prof. Raynov good health for many years to come in his fruitful contribution to the activities of the journal.</w:t>
      </w:r>
    </w:p>
    <w:p w:rsidR="003F22CA" w:rsidRPr="00FD6B6E" w:rsidRDefault="003F22CA" w:rsidP="00FD6B6E">
      <w:pPr>
        <w:jc w:val="both"/>
        <w:rPr>
          <w:rFonts w:ascii="Times New Roman" w:hAnsi="Times New Roman" w:cs="Times New Roman"/>
          <w:lang w:val="tr-TR"/>
        </w:rPr>
      </w:pPr>
      <w:r w:rsidRPr="00FD6B6E">
        <w:rPr>
          <w:rFonts w:ascii="Times New Roman" w:hAnsi="Times New Roman" w:cs="Times New Roman"/>
          <w:lang w:val="tr-TR"/>
        </w:rPr>
        <w:t>We would als</w:t>
      </w:r>
      <w:r w:rsidR="009619DF" w:rsidRPr="00FD6B6E">
        <w:rPr>
          <w:rFonts w:ascii="Times New Roman" w:hAnsi="Times New Roman" w:cs="Times New Roman"/>
          <w:lang w:val="tr-TR"/>
        </w:rPr>
        <w:t>o wish</w:t>
      </w:r>
      <w:r w:rsidRPr="00FD6B6E">
        <w:rPr>
          <w:rFonts w:ascii="Times New Roman" w:hAnsi="Times New Roman" w:cs="Times New Roman"/>
          <w:lang w:val="tr-TR"/>
        </w:rPr>
        <w:t xml:space="preserve"> to express our</w:t>
      </w:r>
      <w:r w:rsidR="009619DF" w:rsidRPr="00FD6B6E">
        <w:rPr>
          <w:rFonts w:ascii="Times New Roman" w:hAnsi="Times New Roman" w:cs="Times New Roman"/>
          <w:lang w:val="tr-TR"/>
        </w:rPr>
        <w:t xml:space="preserve"> gratitude to </w:t>
      </w:r>
      <w:r w:rsidRPr="00FD6B6E">
        <w:rPr>
          <w:rFonts w:ascii="Times New Roman" w:hAnsi="Times New Roman" w:cs="Times New Roman"/>
          <w:lang w:val="tr-TR"/>
        </w:rPr>
        <w:t>the members of the edit</w:t>
      </w:r>
      <w:r w:rsidR="009619DF" w:rsidRPr="00FD6B6E">
        <w:rPr>
          <w:rFonts w:ascii="Times New Roman" w:hAnsi="Times New Roman" w:cs="Times New Roman"/>
          <w:lang w:val="tr-TR"/>
        </w:rPr>
        <w:t>orial board for their efforts to contribute as much as possible for the app</w:t>
      </w:r>
      <w:r w:rsidR="00416489">
        <w:rPr>
          <w:rFonts w:ascii="Times New Roman" w:hAnsi="Times New Roman" w:cs="Times New Roman"/>
          <w:lang w:val="tr-TR"/>
        </w:rPr>
        <w:t>earance of  this “Festschrift”-</w:t>
      </w:r>
      <w:r w:rsidR="009619DF" w:rsidRPr="00FD6B6E">
        <w:rPr>
          <w:rFonts w:ascii="Times New Roman" w:hAnsi="Times New Roman" w:cs="Times New Roman"/>
          <w:lang w:val="tr-TR"/>
        </w:rPr>
        <w:t>volume.</w:t>
      </w:r>
    </w:p>
    <w:p w:rsidR="009619DF" w:rsidRPr="00FD6B6E" w:rsidRDefault="009619DF" w:rsidP="00FD6B6E">
      <w:pPr>
        <w:jc w:val="both"/>
        <w:rPr>
          <w:rFonts w:ascii="Times New Roman" w:hAnsi="Times New Roman" w:cs="Times New Roman"/>
          <w:lang w:val="tr-TR"/>
        </w:rPr>
      </w:pPr>
      <w:r w:rsidRPr="00FD6B6E">
        <w:rPr>
          <w:rFonts w:ascii="Times New Roman" w:hAnsi="Times New Roman" w:cs="Times New Roman"/>
          <w:lang w:val="tr-TR"/>
        </w:rPr>
        <w:t xml:space="preserve">The </w:t>
      </w:r>
      <w:r w:rsidR="005B719C">
        <w:rPr>
          <w:rFonts w:ascii="Times New Roman" w:hAnsi="Times New Roman" w:cs="Times New Roman"/>
          <w:lang w:val="tr-TR"/>
        </w:rPr>
        <w:t>Editors</w:t>
      </w:r>
    </w:p>
    <w:p w:rsidR="00860C6F" w:rsidRPr="00FD6B6E" w:rsidRDefault="00860C6F" w:rsidP="00FD6B6E">
      <w:pPr>
        <w:jc w:val="both"/>
        <w:rPr>
          <w:rFonts w:ascii="Times New Roman" w:hAnsi="Times New Roman" w:cs="Times New Roman"/>
          <w:lang w:val="bg-BG"/>
        </w:rPr>
      </w:pPr>
    </w:p>
    <w:p w:rsidR="00B8261C" w:rsidRPr="00B8261C" w:rsidRDefault="00B8261C" w:rsidP="00860C6F">
      <w:pPr>
        <w:spacing w:after="0"/>
        <w:jc w:val="both"/>
        <w:rPr>
          <w:sz w:val="24"/>
          <w:szCs w:val="24"/>
        </w:rPr>
      </w:pPr>
    </w:p>
    <w:p w:rsidR="00B8261C" w:rsidRPr="00B8261C" w:rsidRDefault="00B8261C" w:rsidP="00B8261C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8261C" w:rsidRPr="00B8261C" w:rsidRDefault="00B8261C" w:rsidP="00B82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0C6F" w:rsidRPr="00860C6F" w:rsidRDefault="00860C6F" w:rsidP="00860C6F">
      <w:pPr>
        <w:spacing w:after="0"/>
        <w:jc w:val="both"/>
        <w:rPr>
          <w:sz w:val="24"/>
          <w:szCs w:val="24"/>
          <w:lang w:val="bg-BG"/>
        </w:rPr>
      </w:pPr>
    </w:p>
    <w:sectPr w:rsidR="00860C6F" w:rsidRPr="00860C6F" w:rsidSect="000F11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10F5"/>
    <w:multiLevelType w:val="hybridMultilevel"/>
    <w:tmpl w:val="73202394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0C6F"/>
    <w:rsid w:val="000D49F0"/>
    <w:rsid w:val="000F112D"/>
    <w:rsid w:val="00144AFC"/>
    <w:rsid w:val="003505B4"/>
    <w:rsid w:val="003F22CA"/>
    <w:rsid w:val="00416489"/>
    <w:rsid w:val="005B719C"/>
    <w:rsid w:val="005E360B"/>
    <w:rsid w:val="00665F8F"/>
    <w:rsid w:val="0068107D"/>
    <w:rsid w:val="00860C6F"/>
    <w:rsid w:val="00861BC5"/>
    <w:rsid w:val="009619DF"/>
    <w:rsid w:val="00B2393E"/>
    <w:rsid w:val="00B8261C"/>
    <w:rsid w:val="00DF05DB"/>
    <w:rsid w:val="00E365A2"/>
    <w:rsid w:val="00E947CE"/>
    <w:rsid w:val="00EB158D"/>
    <w:rsid w:val="00FD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6E"/>
    <w:pPr>
      <w:ind w:left="720"/>
      <w:contextualSpacing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lg</cp:lastModifiedBy>
  <cp:revision>5</cp:revision>
  <dcterms:created xsi:type="dcterms:W3CDTF">2017-11-17T07:46:00Z</dcterms:created>
  <dcterms:modified xsi:type="dcterms:W3CDTF">2017-12-21T11:06:00Z</dcterms:modified>
</cp:coreProperties>
</file>