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374A3" w:rsidRDefault="00000000" w:rsidP="00490B7A">
      <w:pPr>
        <w:keepNext/>
        <w:shd w:val="clear" w:color="auto" w:fill="FFFFFF"/>
        <w:tabs>
          <w:tab w:val="left" w:pos="420"/>
        </w:tabs>
        <w:spacing w:line="360" w:lineRule="auto"/>
        <w:ind w:right="50"/>
        <w:jc w:val="center"/>
      </w:pPr>
      <w:bookmarkStart w:id="0" w:name="_Hlk120694908"/>
      <w:r>
        <w:rPr>
          <w:b/>
          <w:sz w:val="30"/>
          <w:szCs w:val="30"/>
        </w:rPr>
        <w:t>Instructions for Authors</w:t>
      </w:r>
    </w:p>
    <w:p w14:paraId="00000002" w14:textId="77777777" w:rsidR="00C374A3" w:rsidRDefault="00000000" w:rsidP="00490B7A">
      <w:pPr>
        <w:keepNext/>
        <w:shd w:val="clear" w:color="auto" w:fill="FFFFFF"/>
        <w:tabs>
          <w:tab w:val="left" w:pos="420"/>
        </w:tabs>
        <w:spacing w:line="360" w:lineRule="auto"/>
        <w:ind w:right="50"/>
        <w:jc w:val="center"/>
        <w:rPr>
          <w:b/>
          <w:sz w:val="30"/>
          <w:szCs w:val="30"/>
        </w:rPr>
      </w:pPr>
      <w:r>
        <w:rPr>
          <w:b/>
          <w:sz w:val="30"/>
          <w:szCs w:val="30"/>
          <w:highlight w:val="white"/>
        </w:rPr>
        <w:t>for the Annual International Conferen</w:t>
      </w:r>
      <w:r>
        <w:rPr>
          <w:b/>
          <w:sz w:val="30"/>
          <w:szCs w:val="30"/>
        </w:rPr>
        <w:t>ce of the Institute for Bulgarian Language</w:t>
      </w:r>
    </w:p>
    <w:p w14:paraId="00000004" w14:textId="5BBFEEF3" w:rsidR="00C374A3" w:rsidRDefault="00000000" w:rsidP="00490B7A">
      <w:pPr>
        <w:keepNext/>
        <w:shd w:val="clear" w:color="auto" w:fill="FFFFFF"/>
        <w:tabs>
          <w:tab w:val="left" w:pos="420"/>
        </w:tabs>
        <w:spacing w:line="360" w:lineRule="auto"/>
        <w:ind w:right="50"/>
        <w:jc w:val="center"/>
        <w:rPr>
          <w:b/>
          <w:sz w:val="30"/>
          <w:szCs w:val="30"/>
        </w:rPr>
      </w:pPr>
      <w:r>
        <w:rPr>
          <w:b/>
          <w:sz w:val="30"/>
          <w:szCs w:val="30"/>
        </w:rPr>
        <w:t>Prof. Lyubomir Andreychin at BAS (2023)</w:t>
      </w:r>
      <w:r w:rsidR="005E47CA">
        <w:rPr>
          <w:rStyle w:val="a7"/>
          <w:b/>
          <w:sz w:val="30"/>
          <w:szCs w:val="30"/>
          <w:highlight w:val="white"/>
        </w:rPr>
        <w:footnoteReference w:customMarkFollows="1" w:id="1"/>
        <w:t>*</w:t>
      </w:r>
    </w:p>
    <w:p w14:paraId="6D3ECDBF" w14:textId="77777777" w:rsidR="005E47CA" w:rsidRDefault="005E47CA" w:rsidP="00490B7A">
      <w:pPr>
        <w:keepNext/>
        <w:shd w:val="clear" w:color="auto" w:fill="FFFFFF"/>
        <w:tabs>
          <w:tab w:val="left" w:pos="420"/>
        </w:tabs>
        <w:spacing w:line="360" w:lineRule="auto"/>
        <w:ind w:right="50"/>
        <w:jc w:val="center"/>
      </w:pPr>
    </w:p>
    <w:p w14:paraId="00000005" w14:textId="77777777" w:rsidR="00C374A3" w:rsidRPr="003F3D50" w:rsidRDefault="00000000" w:rsidP="00490B7A">
      <w:pPr>
        <w:keepNext/>
        <w:shd w:val="clear" w:color="auto" w:fill="FFFFFF"/>
        <w:tabs>
          <w:tab w:val="left" w:pos="420"/>
        </w:tabs>
        <w:spacing w:line="360" w:lineRule="auto"/>
        <w:ind w:right="50"/>
        <w:jc w:val="center"/>
        <w:rPr>
          <w:lang w:val="it-IT"/>
        </w:rPr>
      </w:pPr>
      <w:r w:rsidRPr="003F3D50">
        <w:rPr>
          <w:b/>
          <w:lang w:val="it-IT"/>
        </w:rPr>
        <w:t>Ivan Ivanov</w:t>
      </w:r>
      <w:r w:rsidRPr="003F3D50">
        <w:rPr>
          <w:b/>
          <w:vertAlign w:val="superscript"/>
          <w:lang w:val="it-IT"/>
        </w:rPr>
        <w:t>a</w:t>
      </w:r>
      <w:r w:rsidRPr="003F3D50">
        <w:rPr>
          <w:b/>
          <w:color w:val="000000"/>
          <w:highlight w:val="white"/>
          <w:lang w:val="it-IT"/>
        </w:rPr>
        <w:t xml:space="preserve">, </w:t>
      </w:r>
      <w:r w:rsidRPr="003F3D50">
        <w:rPr>
          <w:b/>
          <w:lang w:val="it-IT"/>
        </w:rPr>
        <w:t>Dimitar Dimitrov</w:t>
      </w:r>
      <w:r w:rsidRPr="003F3D50">
        <w:rPr>
          <w:b/>
          <w:vertAlign w:val="superscript"/>
          <w:lang w:val="it-IT"/>
        </w:rPr>
        <w:t>b</w:t>
      </w:r>
      <w:r w:rsidRPr="003F3D50">
        <w:rPr>
          <w:b/>
          <w:color w:val="000000"/>
          <w:highlight w:val="white"/>
          <w:lang w:val="it-IT"/>
        </w:rPr>
        <w:t xml:space="preserve">, </w:t>
      </w:r>
      <w:r w:rsidRPr="003F3D50">
        <w:rPr>
          <w:b/>
          <w:lang w:val="it-IT"/>
        </w:rPr>
        <w:t>Petar Petrov</w:t>
      </w:r>
      <w:r w:rsidRPr="003F3D50">
        <w:rPr>
          <w:b/>
          <w:vertAlign w:val="superscript"/>
          <w:lang w:val="it-IT"/>
        </w:rPr>
        <w:t>c</w:t>
      </w:r>
    </w:p>
    <w:p w14:paraId="00000006" w14:textId="77777777" w:rsidR="00C374A3" w:rsidRDefault="00000000" w:rsidP="00490B7A">
      <w:pPr>
        <w:keepNext/>
        <w:shd w:val="clear" w:color="auto" w:fill="FFFFFF"/>
        <w:tabs>
          <w:tab w:val="left" w:pos="420"/>
        </w:tabs>
        <w:spacing w:line="360" w:lineRule="auto"/>
        <w:ind w:right="50"/>
        <w:jc w:val="center"/>
      </w:pPr>
      <w:r>
        <w:rPr>
          <w:b/>
          <w:sz w:val="22"/>
          <w:szCs w:val="22"/>
        </w:rPr>
        <w:t>Institute for Bulgarian Language</w:t>
      </w:r>
      <w:r>
        <w:rPr>
          <w:b/>
          <w:sz w:val="22"/>
          <w:szCs w:val="22"/>
          <w:vertAlign w:val="superscript"/>
        </w:rPr>
        <w:t>a</w:t>
      </w:r>
      <w:r>
        <w:rPr>
          <w:b/>
          <w:color w:val="000000"/>
          <w:sz w:val="22"/>
          <w:szCs w:val="22"/>
          <w:highlight w:val="white"/>
          <w:vertAlign w:val="superscript"/>
        </w:rPr>
        <w:t>,</w:t>
      </w:r>
      <w:r>
        <w:rPr>
          <w:b/>
          <w:sz w:val="22"/>
          <w:szCs w:val="22"/>
          <w:vertAlign w:val="superscript"/>
        </w:rPr>
        <w:t>b</w:t>
      </w:r>
      <w:r>
        <w:rPr>
          <w:b/>
          <w:color w:val="000000"/>
          <w:sz w:val="22"/>
          <w:szCs w:val="22"/>
          <w:highlight w:val="white"/>
        </w:rPr>
        <w:t xml:space="preserve">, </w:t>
      </w:r>
      <w:r>
        <w:rPr>
          <w:b/>
          <w:color w:val="000000"/>
          <w:sz w:val="22"/>
          <w:szCs w:val="22"/>
        </w:rPr>
        <w:t xml:space="preserve">Bulgarian Academy of Sciences, </w:t>
      </w:r>
      <w:r>
        <w:rPr>
          <w:b/>
          <w:sz w:val="22"/>
          <w:szCs w:val="22"/>
        </w:rPr>
        <w:t>Sofia University</w:t>
      </w:r>
      <w:r>
        <w:rPr>
          <w:b/>
          <w:sz w:val="22"/>
          <w:szCs w:val="22"/>
          <w:vertAlign w:val="superscript"/>
        </w:rPr>
        <w:t>c</w:t>
      </w:r>
    </w:p>
    <w:p w14:paraId="00000007" w14:textId="77777777" w:rsidR="00C374A3" w:rsidRDefault="00000000" w:rsidP="00490B7A">
      <w:pPr>
        <w:keepNext/>
        <w:shd w:val="clear" w:color="auto" w:fill="FFFFFF"/>
        <w:tabs>
          <w:tab w:val="left" w:pos="420"/>
        </w:tabs>
        <w:spacing w:line="360" w:lineRule="auto"/>
        <w:ind w:right="50"/>
        <w:jc w:val="center"/>
      </w:pPr>
      <w:r>
        <w:rPr>
          <w:color w:val="000000"/>
          <w:sz w:val="22"/>
          <w:szCs w:val="22"/>
          <w:highlight w:val="white"/>
        </w:rPr>
        <w:t>email@domain</w:t>
      </w:r>
      <w:r>
        <w:rPr>
          <w:sz w:val="22"/>
          <w:szCs w:val="22"/>
          <w:vertAlign w:val="superscript"/>
        </w:rPr>
        <w:t>a</w:t>
      </w:r>
      <w:r>
        <w:rPr>
          <w:color w:val="000000"/>
          <w:sz w:val="22"/>
          <w:szCs w:val="22"/>
          <w:highlight w:val="white"/>
        </w:rPr>
        <w:t>, email@domain</w:t>
      </w:r>
      <w:r>
        <w:rPr>
          <w:sz w:val="22"/>
          <w:szCs w:val="22"/>
          <w:vertAlign w:val="superscript"/>
        </w:rPr>
        <w:t>b</w:t>
      </w:r>
      <w:r>
        <w:rPr>
          <w:color w:val="000000"/>
          <w:sz w:val="22"/>
          <w:szCs w:val="22"/>
          <w:highlight w:val="white"/>
        </w:rPr>
        <w:t>, email@domain</w:t>
      </w:r>
      <w:r>
        <w:rPr>
          <w:sz w:val="22"/>
          <w:szCs w:val="22"/>
          <w:vertAlign w:val="superscript"/>
        </w:rPr>
        <w:t>c</w:t>
      </w:r>
    </w:p>
    <w:p w14:paraId="00000008" w14:textId="77777777" w:rsidR="00C374A3" w:rsidRDefault="00C374A3" w:rsidP="00490B7A">
      <w:pPr>
        <w:keepNext/>
        <w:shd w:val="clear" w:color="auto" w:fill="FFFFFF"/>
        <w:ind w:right="50"/>
        <w:jc w:val="center"/>
      </w:pPr>
    </w:p>
    <w:p w14:paraId="00000009" w14:textId="77777777" w:rsidR="00C374A3" w:rsidRDefault="00000000" w:rsidP="00490B7A">
      <w:pPr>
        <w:keepNext/>
        <w:shd w:val="clear" w:color="auto" w:fill="FFFFFF"/>
        <w:ind w:right="50"/>
        <w:jc w:val="center"/>
        <w:rPr>
          <w:b/>
          <w:sz w:val="22"/>
          <w:szCs w:val="22"/>
        </w:rPr>
      </w:pPr>
      <w:r>
        <w:rPr>
          <w:b/>
          <w:sz w:val="22"/>
          <w:szCs w:val="22"/>
        </w:rPr>
        <w:t>Abstract</w:t>
      </w:r>
    </w:p>
    <w:p w14:paraId="0000000A" w14:textId="117CBC24" w:rsidR="00C374A3" w:rsidRDefault="00000000" w:rsidP="00490B7A">
      <w:pPr>
        <w:keepNext/>
        <w:shd w:val="clear" w:color="auto" w:fill="FFFFFF"/>
        <w:ind w:right="51" w:firstLine="851"/>
        <w:jc w:val="both"/>
        <w:rPr>
          <w:sz w:val="22"/>
          <w:szCs w:val="22"/>
        </w:rPr>
      </w:pPr>
      <w:r>
        <w:rPr>
          <w:sz w:val="22"/>
          <w:szCs w:val="22"/>
        </w:rPr>
        <w:t xml:space="preserve">Each paper, regardless of </w:t>
      </w:r>
      <w:r w:rsidRPr="00090D92">
        <w:rPr>
          <w:sz w:val="22"/>
          <w:szCs w:val="22"/>
        </w:rPr>
        <w:t xml:space="preserve">the language it is written in, should be provided with a short abstract in Bulgarian and English. The font should be Times New Roman, 11 pt, single spacing. The abstract should be followed by a list of up to five keywords formatted in Times New Roman, 11 pt, italic. In case the paper is in Bulgarian, the abstract and the keywords in Bulgarian should be positioned at the beginning of the paper, immediately after the email address(es) of the author(s). The title of the paper, the author’s/authors’ name(s), affiliation(s), email address(es), the abstract and the keywords in English should be placed at the end of the paper after the References section and should comply with the same formatting guidelines. In case the paper is in a language other than Bulgarian, the abstract and the keywords </w:t>
      </w:r>
      <w:r w:rsidR="00C7592A" w:rsidRPr="00090D92">
        <w:rPr>
          <w:sz w:val="22"/>
          <w:szCs w:val="22"/>
        </w:rPr>
        <w:t xml:space="preserve">in English should be placed at the beginning, while the abstract in Bulgarian </w:t>
      </w:r>
      <w:r w:rsidRPr="00090D92">
        <w:rPr>
          <w:sz w:val="22"/>
          <w:szCs w:val="22"/>
        </w:rPr>
        <w:t xml:space="preserve">should go to the end of the paper. </w:t>
      </w:r>
    </w:p>
    <w:p w14:paraId="5410ED87" w14:textId="33EF8DF8" w:rsidR="00490B7A" w:rsidRDefault="005E47CA" w:rsidP="00490B7A">
      <w:pPr>
        <w:keepNext/>
        <w:shd w:val="clear" w:color="auto" w:fill="FFFFFF"/>
        <w:tabs>
          <w:tab w:val="left" w:pos="420"/>
        </w:tabs>
        <w:ind w:right="51" w:firstLine="851"/>
        <w:jc w:val="both"/>
        <w:rPr>
          <w:i/>
          <w:sz w:val="22"/>
          <w:szCs w:val="22"/>
        </w:rPr>
      </w:pPr>
      <w:r>
        <w:rPr>
          <w:i/>
          <w:sz w:val="22"/>
          <w:szCs w:val="22"/>
        </w:rPr>
        <w:t xml:space="preserve">Keywords: </w:t>
      </w:r>
      <w:r w:rsidR="00477D30" w:rsidRPr="00477D30">
        <w:rPr>
          <w:i/>
          <w:sz w:val="22"/>
          <w:szCs w:val="22"/>
        </w:rPr>
        <w:t>Bulgarian language, grammar, dictionaries</w:t>
      </w:r>
    </w:p>
    <w:p w14:paraId="3C56E54C" w14:textId="77777777" w:rsidR="00490B7A" w:rsidRDefault="00490B7A" w:rsidP="00490B7A">
      <w:pPr>
        <w:keepNext/>
        <w:shd w:val="clear" w:color="auto" w:fill="FFFFFF"/>
        <w:tabs>
          <w:tab w:val="left" w:pos="420"/>
        </w:tabs>
        <w:ind w:right="51" w:firstLine="851"/>
        <w:jc w:val="both"/>
        <w:rPr>
          <w:i/>
          <w:sz w:val="22"/>
          <w:szCs w:val="22"/>
        </w:rPr>
      </w:pPr>
    </w:p>
    <w:p w14:paraId="002B5B4E" w14:textId="1A5A63C1" w:rsidR="00490B7A" w:rsidRPr="00490B7A" w:rsidRDefault="00000000" w:rsidP="00490B7A">
      <w:pPr>
        <w:pStyle w:val="a8"/>
        <w:keepNext/>
        <w:numPr>
          <w:ilvl w:val="0"/>
          <w:numId w:val="1"/>
        </w:numPr>
        <w:shd w:val="clear" w:color="auto" w:fill="FFFFFF"/>
        <w:tabs>
          <w:tab w:val="left" w:pos="420"/>
        </w:tabs>
        <w:ind w:right="51"/>
        <w:jc w:val="both"/>
        <w:rPr>
          <w:rFonts w:hint="eastAsia"/>
          <w:b/>
          <w:lang w:val="bg-BG"/>
        </w:rPr>
      </w:pPr>
      <w:r w:rsidRPr="00490B7A">
        <w:rPr>
          <w:b/>
        </w:rPr>
        <w:t>Length of the paper and language requirements</w:t>
      </w:r>
      <w:r w:rsidR="00490B7A" w:rsidRPr="00490B7A">
        <w:rPr>
          <w:b/>
          <w:lang w:val="bg-BG"/>
        </w:rPr>
        <w:t xml:space="preserve"> </w:t>
      </w:r>
    </w:p>
    <w:p w14:paraId="00000012" w14:textId="03982E0D" w:rsidR="00C374A3" w:rsidRPr="00490B7A" w:rsidRDefault="00000000" w:rsidP="00490B7A">
      <w:pPr>
        <w:keepNext/>
        <w:shd w:val="clear" w:color="auto" w:fill="FFFFFF"/>
        <w:tabs>
          <w:tab w:val="left" w:pos="420"/>
        </w:tabs>
        <w:spacing w:line="360" w:lineRule="auto"/>
        <w:ind w:right="51" w:firstLine="851"/>
        <w:jc w:val="both"/>
        <w:rPr>
          <w:color w:val="000000"/>
        </w:rPr>
      </w:pPr>
      <w:r>
        <w:t xml:space="preserve">Papers should be submitted in </w:t>
      </w:r>
      <w:r w:rsidRPr="00490B7A">
        <w:rPr>
          <w:b/>
        </w:rPr>
        <w:t>Bulgarian, English or Russian</w:t>
      </w:r>
      <w:r>
        <w:t xml:space="preserve">. The maximum length </w:t>
      </w:r>
      <w:r w:rsidRPr="00490B7A">
        <w:rPr>
          <w:b/>
        </w:rPr>
        <w:t>should not exceed 15 pages</w:t>
      </w:r>
      <w:r>
        <w:t>, including the references</w:t>
      </w:r>
      <w:r w:rsidRPr="00490B7A">
        <w:rPr>
          <w:color w:val="000000"/>
          <w:highlight w:val="white"/>
        </w:rPr>
        <w:t>.</w:t>
      </w:r>
    </w:p>
    <w:p w14:paraId="72FB67E5" w14:textId="77777777" w:rsidR="00490B7A" w:rsidRDefault="00490B7A" w:rsidP="00490B7A">
      <w:pPr>
        <w:keepNext/>
        <w:shd w:val="clear" w:color="auto" w:fill="FFFFFF"/>
        <w:tabs>
          <w:tab w:val="left" w:pos="420"/>
        </w:tabs>
        <w:ind w:right="51" w:firstLine="851"/>
        <w:jc w:val="both"/>
      </w:pPr>
    </w:p>
    <w:p w14:paraId="00000013" w14:textId="77777777" w:rsidR="00C374A3" w:rsidRDefault="00000000" w:rsidP="00490B7A">
      <w:pPr>
        <w:keepNext/>
        <w:shd w:val="clear" w:color="auto" w:fill="FFFFFF"/>
        <w:tabs>
          <w:tab w:val="left" w:pos="420"/>
        </w:tabs>
        <w:spacing w:line="360" w:lineRule="auto"/>
        <w:ind w:right="50" w:firstLine="851"/>
        <w:jc w:val="both"/>
      </w:pPr>
      <w:r>
        <w:rPr>
          <w:b/>
          <w:color w:val="000000"/>
          <w:highlight w:val="white"/>
        </w:rPr>
        <w:t xml:space="preserve">2. </w:t>
      </w:r>
      <w:r>
        <w:rPr>
          <w:b/>
        </w:rPr>
        <w:t>Layout and formatting</w:t>
      </w:r>
    </w:p>
    <w:p w14:paraId="00000014" w14:textId="77777777" w:rsidR="00C374A3" w:rsidRDefault="00000000" w:rsidP="00490B7A">
      <w:pPr>
        <w:keepNext/>
        <w:shd w:val="clear" w:color="auto" w:fill="FFFFFF"/>
        <w:tabs>
          <w:tab w:val="left" w:pos="420"/>
        </w:tabs>
        <w:spacing w:line="360" w:lineRule="auto"/>
        <w:ind w:right="51" w:firstLine="851"/>
        <w:jc w:val="both"/>
      </w:pPr>
      <w:r>
        <w:rPr>
          <w:color w:val="000000"/>
          <w:highlight w:val="white"/>
        </w:rPr>
        <w:t xml:space="preserve">Font: Times New Roman, </w:t>
      </w:r>
      <w:r>
        <w:t>line spacing:</w:t>
      </w:r>
      <w:r>
        <w:rPr>
          <w:color w:val="000000"/>
          <w:highlight w:val="white"/>
        </w:rPr>
        <w:t xml:space="preserve"> 1</w:t>
      </w:r>
      <w:r>
        <w:t>.</w:t>
      </w:r>
      <w:r>
        <w:rPr>
          <w:color w:val="000000"/>
          <w:highlight w:val="white"/>
        </w:rPr>
        <w:t>5 lin</w:t>
      </w:r>
      <w:r>
        <w:t xml:space="preserve">es </w:t>
      </w:r>
      <w:r>
        <w:rPr>
          <w:color w:val="000000"/>
          <w:highlight w:val="white"/>
        </w:rPr>
        <w:t xml:space="preserve">(21 pt); А4 format; </w:t>
      </w:r>
      <w:r>
        <w:t>margins</w:t>
      </w:r>
      <w:r>
        <w:rPr>
          <w:color w:val="000000"/>
          <w:highlight w:val="white"/>
        </w:rPr>
        <w:t xml:space="preserve">: </w:t>
      </w:r>
      <w:r>
        <w:t>left and right</w:t>
      </w:r>
      <w:r>
        <w:rPr>
          <w:color w:val="000000"/>
          <w:highlight w:val="white"/>
        </w:rPr>
        <w:t xml:space="preserve"> margins – 2</w:t>
      </w:r>
      <w:r>
        <w:t>.</w:t>
      </w:r>
      <w:r>
        <w:rPr>
          <w:color w:val="000000"/>
          <w:highlight w:val="white"/>
        </w:rPr>
        <w:t xml:space="preserve">5 </w:t>
      </w:r>
      <w:r>
        <w:t>cm</w:t>
      </w:r>
      <w:r>
        <w:rPr>
          <w:color w:val="000000"/>
          <w:highlight w:val="white"/>
        </w:rPr>
        <w:t xml:space="preserve">; </w:t>
      </w:r>
      <w:r>
        <w:t>top and bottom</w:t>
      </w:r>
      <w:r>
        <w:rPr>
          <w:color w:val="000000"/>
          <w:highlight w:val="white"/>
        </w:rPr>
        <w:t xml:space="preserve"> margin</w:t>
      </w:r>
      <w:r>
        <w:rPr>
          <w:highlight w:val="white"/>
        </w:rPr>
        <w:t>s</w:t>
      </w:r>
      <w:r>
        <w:rPr>
          <w:color w:val="000000"/>
          <w:highlight w:val="white"/>
        </w:rPr>
        <w:t xml:space="preserve"> – 2</w:t>
      </w:r>
      <w:r>
        <w:t>.</w:t>
      </w:r>
      <w:r>
        <w:rPr>
          <w:color w:val="000000"/>
          <w:highlight w:val="white"/>
        </w:rPr>
        <w:t xml:space="preserve">5 </w:t>
      </w:r>
      <w:r>
        <w:t>cm</w:t>
      </w:r>
      <w:r>
        <w:rPr>
          <w:color w:val="000000"/>
          <w:highlight w:val="white"/>
        </w:rPr>
        <w:t xml:space="preserve">. First line indent </w:t>
      </w:r>
      <w:r>
        <w:t>should be</w:t>
      </w:r>
      <w:r>
        <w:rPr>
          <w:color w:val="000000"/>
          <w:highlight w:val="white"/>
        </w:rPr>
        <w:t xml:space="preserve"> 1</w:t>
      </w:r>
      <w:r>
        <w:t>.</w:t>
      </w:r>
      <w:r>
        <w:rPr>
          <w:color w:val="000000"/>
          <w:highlight w:val="white"/>
        </w:rPr>
        <w:t xml:space="preserve">5 </w:t>
      </w:r>
      <w:r>
        <w:t>cm</w:t>
      </w:r>
      <w:r>
        <w:rPr>
          <w:color w:val="000000"/>
          <w:highlight w:val="white"/>
        </w:rPr>
        <w:t xml:space="preserve">. The text should be justified. </w:t>
      </w:r>
      <w:r>
        <w:t>Font sizes and types to be used are specified in Table 1</w:t>
      </w:r>
      <w:r>
        <w:rPr>
          <w:color w:val="000000"/>
          <w:highlight w:val="white"/>
        </w:rPr>
        <w:t xml:space="preserve">. </w:t>
      </w:r>
    </w:p>
    <w:p w14:paraId="00000015" w14:textId="77777777" w:rsidR="00C374A3" w:rsidRDefault="00000000" w:rsidP="00490B7A">
      <w:pPr>
        <w:keepNext/>
        <w:shd w:val="clear" w:color="auto" w:fill="FFFFFF"/>
        <w:tabs>
          <w:tab w:val="left" w:pos="420"/>
        </w:tabs>
        <w:spacing w:line="360" w:lineRule="auto"/>
        <w:ind w:right="50" w:firstLine="851"/>
        <w:jc w:val="both"/>
      </w:pPr>
      <w:r>
        <w:rPr>
          <w:color w:val="000000"/>
          <w:highlight w:val="white"/>
        </w:rPr>
        <w:t xml:space="preserve">Sections and subsections </w:t>
      </w:r>
      <w:r>
        <w:t>should be numbered using consecutive Arabic numerals. One empty line should be left after each section (a</w:t>
      </w:r>
      <w:r>
        <w:rPr>
          <w:highlight w:val="white"/>
        </w:rPr>
        <w:t xml:space="preserve">s well as after the paper title and the author information section). Pages should </w:t>
      </w:r>
      <w:r>
        <w:rPr>
          <w:b/>
          <w:highlight w:val="white"/>
          <w:u w:val="single"/>
        </w:rPr>
        <w:t>not</w:t>
      </w:r>
      <w:r>
        <w:rPr>
          <w:highlight w:val="white"/>
        </w:rPr>
        <w:t xml:space="preserve"> be number</w:t>
      </w:r>
      <w:r>
        <w:t>ed.</w:t>
      </w:r>
    </w:p>
    <w:p w14:paraId="00000016" w14:textId="77777777" w:rsidR="00C374A3" w:rsidRDefault="00000000" w:rsidP="00490B7A">
      <w:pPr>
        <w:keepNext/>
        <w:shd w:val="clear" w:color="auto" w:fill="FFFFFF"/>
        <w:tabs>
          <w:tab w:val="left" w:pos="420"/>
        </w:tabs>
        <w:spacing w:line="360" w:lineRule="auto"/>
        <w:ind w:right="50" w:firstLine="851"/>
        <w:jc w:val="both"/>
      </w:pPr>
      <w:r>
        <w:t xml:space="preserve">The title, author(s)’ name(s), affiliation(s) and electronic mail address(es) must be centred across the top of the first page. In case a paper has multiple authors with the same affiliation, the institution’s name should be added under the authors’ names only once; in case </w:t>
      </w:r>
      <w:r>
        <w:lastRenderedPageBreak/>
        <w:t>the authors have different affiliations, the respective authors’ names, institutions and email addresses should be marked with superscript letters of the Cyrillic or the Latin alphabet as indicated at the beginning. The full name of the institutions must be used.</w:t>
      </w:r>
    </w:p>
    <w:p w14:paraId="00000017" w14:textId="77777777" w:rsidR="00C374A3" w:rsidRDefault="00000000" w:rsidP="00490B7A">
      <w:pPr>
        <w:keepNext/>
        <w:shd w:val="clear" w:color="auto" w:fill="FFFFFF"/>
        <w:tabs>
          <w:tab w:val="left" w:pos="420"/>
        </w:tabs>
        <w:spacing w:line="360" w:lineRule="auto"/>
        <w:ind w:right="50" w:firstLine="851"/>
        <w:jc w:val="both"/>
        <w:rPr>
          <w:b/>
          <w:color w:val="000000"/>
          <w:highlight w:val="white"/>
        </w:rPr>
      </w:pPr>
      <w:r>
        <w:rPr>
          <w:b/>
        </w:rPr>
        <w:t>Important note</w:t>
      </w:r>
      <w:r>
        <w:rPr>
          <w:b/>
          <w:color w:val="000000"/>
          <w:highlight w:val="white"/>
        </w:rPr>
        <w:t>! When submitting a paper fo</w:t>
      </w:r>
      <w:r>
        <w:rPr>
          <w:b/>
          <w:highlight w:val="white"/>
        </w:rPr>
        <w:t xml:space="preserve">r review, </w:t>
      </w:r>
      <w:r>
        <w:rPr>
          <w:b/>
          <w:highlight w:val="white"/>
          <w:u w:val="single"/>
        </w:rPr>
        <w:t>do not</w:t>
      </w:r>
      <w:r>
        <w:rPr>
          <w:b/>
        </w:rPr>
        <w:t xml:space="preserve"> fill in the author’s/authors’ name(s), institution(s) and email address(es).</w:t>
      </w:r>
      <w:r>
        <w:rPr>
          <w:b/>
          <w:color w:val="000000"/>
          <w:highlight w:val="white"/>
        </w:rPr>
        <w:t xml:space="preserve"> </w:t>
      </w:r>
    </w:p>
    <w:p w14:paraId="00000018" w14:textId="77777777" w:rsidR="00C374A3" w:rsidRDefault="00C374A3" w:rsidP="00490B7A">
      <w:pPr>
        <w:keepNext/>
        <w:shd w:val="clear" w:color="auto" w:fill="FFFFFF"/>
        <w:tabs>
          <w:tab w:val="left" w:pos="420"/>
        </w:tabs>
        <w:spacing w:line="360" w:lineRule="auto"/>
        <w:ind w:right="50" w:firstLine="851"/>
        <w:jc w:val="both"/>
      </w:pPr>
    </w:p>
    <w:p w14:paraId="00000019" w14:textId="77777777" w:rsidR="00C374A3" w:rsidRDefault="00000000" w:rsidP="00490B7A">
      <w:pPr>
        <w:keepNext/>
        <w:shd w:val="clear" w:color="auto" w:fill="FFFFFF"/>
        <w:tabs>
          <w:tab w:val="left" w:pos="420"/>
        </w:tabs>
        <w:spacing w:line="360" w:lineRule="auto"/>
        <w:ind w:right="50" w:firstLine="851"/>
        <w:jc w:val="both"/>
      </w:pPr>
      <w:r>
        <w:rPr>
          <w:b/>
          <w:color w:val="000000"/>
          <w:highlight w:val="white"/>
        </w:rPr>
        <w:t xml:space="preserve">2.1. </w:t>
      </w:r>
      <w:r>
        <w:rPr>
          <w:b/>
        </w:rPr>
        <w:t>Tables and figures</w:t>
      </w:r>
    </w:p>
    <w:p w14:paraId="0000001A" w14:textId="77777777" w:rsidR="00C374A3" w:rsidRDefault="00000000" w:rsidP="00490B7A">
      <w:pPr>
        <w:pBdr>
          <w:top w:val="nil"/>
          <w:left w:val="nil"/>
          <w:bottom w:val="nil"/>
          <w:right w:val="nil"/>
          <w:between w:val="nil"/>
        </w:pBdr>
        <w:tabs>
          <w:tab w:val="left" w:pos="420"/>
        </w:tabs>
        <w:spacing w:line="360" w:lineRule="auto"/>
        <w:ind w:right="50" w:firstLine="851"/>
        <w:jc w:val="both"/>
        <w:rPr>
          <w:color w:val="00000A"/>
        </w:rPr>
      </w:pPr>
      <w:r>
        <w:rPr>
          <w:color w:val="00000A"/>
        </w:rPr>
        <w:t>Tables, figures and other graphic representations should be numbered and should appear near the place where they are first discussed (rather than at the end of the paper). Tables and figures should be centred.</w:t>
      </w:r>
    </w:p>
    <w:p w14:paraId="0000001B" w14:textId="77777777" w:rsidR="00C374A3" w:rsidRDefault="00000000" w:rsidP="00490B7A">
      <w:pPr>
        <w:pBdr>
          <w:top w:val="nil"/>
          <w:left w:val="nil"/>
          <w:bottom w:val="nil"/>
          <w:right w:val="nil"/>
          <w:between w:val="nil"/>
        </w:pBdr>
        <w:tabs>
          <w:tab w:val="left" w:pos="420"/>
        </w:tabs>
        <w:spacing w:line="360" w:lineRule="auto"/>
        <w:ind w:right="50" w:firstLine="851"/>
        <w:jc w:val="both"/>
        <w:rPr>
          <w:color w:val="000000"/>
        </w:rPr>
      </w:pPr>
      <w:r>
        <w:rPr>
          <w:noProof/>
        </w:rPr>
        <mc:AlternateContent>
          <mc:Choice Requires="wpg">
            <w:drawing>
              <wp:anchor distT="0" distB="0" distL="0" distR="0" simplePos="0" relativeHeight="251658240" behindDoc="0" locked="0" layoutInCell="1" hidden="0" allowOverlap="1" wp14:anchorId="6F8A0AC7" wp14:editId="1DCC5C25">
                <wp:simplePos x="0" y="0"/>
                <wp:positionH relativeFrom="column">
                  <wp:posOffset>1143000</wp:posOffset>
                </wp:positionH>
                <wp:positionV relativeFrom="paragraph">
                  <wp:posOffset>101600</wp:posOffset>
                </wp:positionV>
                <wp:extent cx="3597275" cy="1870075"/>
                <wp:effectExtent l="0" t="0" r="0" b="0"/>
                <wp:wrapSquare wrapText="bothSides" distT="0" distB="0" distL="0" distR="0"/>
                <wp:docPr id="1073741830" name="Групиране 1073741830" descr="officeArt object"/>
                <wp:cNvGraphicFramePr/>
                <a:graphic xmlns:a="http://schemas.openxmlformats.org/drawingml/2006/main">
                  <a:graphicData uri="http://schemas.microsoft.com/office/word/2010/wordprocessingGroup">
                    <wpg:wgp>
                      <wpg:cNvGrpSpPr/>
                      <wpg:grpSpPr>
                        <a:xfrm>
                          <a:off x="0" y="0"/>
                          <a:ext cx="3597275" cy="1870075"/>
                          <a:chOff x="3547350" y="2844950"/>
                          <a:chExt cx="3597300" cy="1870100"/>
                        </a:xfrm>
                      </wpg:grpSpPr>
                      <wpg:grpSp>
                        <wpg:cNvPr id="1" name="Групиране 1"/>
                        <wpg:cNvGrpSpPr/>
                        <wpg:grpSpPr>
                          <a:xfrm>
                            <a:off x="3547363" y="2844963"/>
                            <a:ext cx="3597275" cy="1870075"/>
                            <a:chOff x="3547363" y="2844963"/>
                            <a:chExt cx="3597275" cy="1870075"/>
                          </a:xfrm>
                        </wpg:grpSpPr>
                        <wps:wsp>
                          <wps:cNvPr id="2" name="Правоъгълник 2"/>
                          <wps:cNvSpPr/>
                          <wps:spPr>
                            <a:xfrm>
                              <a:off x="3547363" y="2844963"/>
                              <a:ext cx="3597275" cy="1870075"/>
                            </a:xfrm>
                            <a:prstGeom prst="rect">
                              <a:avLst/>
                            </a:prstGeom>
                            <a:noFill/>
                            <a:ln>
                              <a:noFill/>
                            </a:ln>
                          </wps:spPr>
                          <wps:txbx>
                            <w:txbxContent>
                              <w:p w14:paraId="67926BA8" w14:textId="77777777" w:rsidR="00C374A3" w:rsidRDefault="00C374A3">
                                <w:pPr>
                                  <w:textDirection w:val="btLr"/>
                                </w:pPr>
                              </w:p>
                            </w:txbxContent>
                          </wps:txbx>
                          <wps:bodyPr spcFirstLastPara="1" wrap="square" lIns="91425" tIns="91425" rIns="91425" bIns="91425" anchor="ctr" anchorCtr="0">
                            <a:noAutofit/>
                          </wps:bodyPr>
                        </wps:wsp>
                        <wpg:grpSp>
                          <wpg:cNvPr id="3" name="Групиране 3"/>
                          <wpg:cNvGrpSpPr/>
                          <wpg:grpSpPr>
                            <a:xfrm>
                              <a:off x="3547363" y="2844963"/>
                              <a:ext cx="3597275" cy="1870075"/>
                              <a:chOff x="3547363" y="2844963"/>
                              <a:chExt cx="3597275" cy="1870075"/>
                            </a:xfrm>
                          </wpg:grpSpPr>
                          <wps:wsp>
                            <wps:cNvPr id="4" name="Правоъгълник 4"/>
                            <wps:cNvSpPr/>
                            <wps:spPr>
                              <a:xfrm>
                                <a:off x="3547363" y="2844963"/>
                                <a:ext cx="3597275" cy="1870075"/>
                              </a:xfrm>
                              <a:prstGeom prst="rect">
                                <a:avLst/>
                              </a:prstGeom>
                              <a:noFill/>
                              <a:ln>
                                <a:noFill/>
                              </a:ln>
                            </wps:spPr>
                            <wps:txbx>
                              <w:txbxContent>
                                <w:p w14:paraId="0476396A" w14:textId="77777777" w:rsidR="00C374A3" w:rsidRDefault="00C374A3">
                                  <w:pPr>
                                    <w:textDirection w:val="btLr"/>
                                  </w:pPr>
                                </w:p>
                              </w:txbxContent>
                            </wps:txbx>
                            <wps:bodyPr spcFirstLastPara="1" wrap="square" lIns="91425" tIns="91425" rIns="91425" bIns="91425" anchor="ctr" anchorCtr="0">
                              <a:noAutofit/>
                            </wps:bodyPr>
                          </wps:wsp>
                          <wpg:grpSp>
                            <wpg:cNvPr id="5" name="Групиране 5"/>
                            <wpg:cNvGrpSpPr/>
                            <wpg:grpSpPr>
                              <a:xfrm>
                                <a:off x="3547363" y="2844963"/>
                                <a:ext cx="3597275" cy="1870075"/>
                                <a:chOff x="0" y="0"/>
                                <a:chExt cx="3597275" cy="1870075"/>
                              </a:xfrm>
                            </wpg:grpSpPr>
                            <wps:wsp>
                              <wps:cNvPr id="6" name="Правоъгълник 6"/>
                              <wps:cNvSpPr/>
                              <wps:spPr>
                                <a:xfrm>
                                  <a:off x="0" y="0"/>
                                  <a:ext cx="3597275" cy="1870075"/>
                                </a:xfrm>
                                <a:prstGeom prst="rect">
                                  <a:avLst/>
                                </a:prstGeom>
                                <a:noFill/>
                                <a:ln>
                                  <a:noFill/>
                                </a:ln>
                              </wps:spPr>
                              <wps:txbx>
                                <w:txbxContent>
                                  <w:p w14:paraId="363A5BAE" w14:textId="77777777" w:rsidR="00C374A3" w:rsidRDefault="00C374A3">
                                    <w:pPr>
                                      <w:textDirection w:val="btLr"/>
                                    </w:pPr>
                                  </w:p>
                                </w:txbxContent>
                              </wps:txbx>
                              <wps:bodyPr spcFirstLastPara="1" wrap="square" lIns="91425" tIns="91425" rIns="91425" bIns="91425" anchor="ctr" anchorCtr="0">
                                <a:noAutofit/>
                              </wps:bodyPr>
                            </wps:wsp>
                            <wps:wsp>
                              <wps:cNvPr id="7" name="Правоъгълник 7"/>
                              <wps:cNvSpPr/>
                              <wps:spPr>
                                <a:xfrm>
                                  <a:off x="0" y="0"/>
                                  <a:ext cx="3597275" cy="1870075"/>
                                </a:xfrm>
                                <a:prstGeom prst="rect">
                                  <a:avLst/>
                                </a:prstGeom>
                                <a:solidFill>
                                  <a:srgbClr val="FFFFFF"/>
                                </a:solidFill>
                                <a:ln>
                                  <a:noFill/>
                                </a:ln>
                              </wps:spPr>
                              <wps:txbx>
                                <w:txbxContent>
                                  <w:p w14:paraId="28E8BA18" w14:textId="77777777" w:rsidR="00C374A3" w:rsidRDefault="00C374A3">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image.png"/>
                                <pic:cNvPicPr preferRelativeResize="0"/>
                              </pic:nvPicPr>
                              <pic:blipFill rotWithShape="1">
                                <a:blip r:embed="rId9">
                                  <a:alphaModFix/>
                                </a:blip>
                                <a:srcRect/>
                                <a:stretch/>
                              </pic:blipFill>
                              <pic:spPr>
                                <a:xfrm>
                                  <a:off x="0" y="0"/>
                                  <a:ext cx="3597275" cy="1870075"/>
                                </a:xfrm>
                                <a:prstGeom prst="rect">
                                  <a:avLst/>
                                </a:prstGeom>
                                <a:noFill/>
                                <a:ln>
                                  <a:noFill/>
                                </a:ln>
                              </pic:spPr>
                            </pic:pic>
                          </wpg:grpSp>
                        </wpg:grpSp>
                      </wpg:grpSp>
                    </wpg:wgp>
                  </a:graphicData>
                </a:graphic>
              </wp:anchor>
            </w:drawing>
          </mc:Choice>
          <mc:Fallback>
            <w:pict>
              <v:group w14:anchorId="6F8A0AC7" id="Групиране 1073741830" o:spid="_x0000_s1026" alt="officeArt object" style="position:absolute;left:0;text-align:left;margin-left:90pt;margin-top:8pt;width:283.25pt;height:147.25pt;z-index:251658240;mso-wrap-distance-left:0;mso-wrap-distance-right:0" coordorigin="35473,28449" coordsize="35973,18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">
                <v:group id="Групиране 1" o:spid="_x0000_s1027" style="position:absolute;left:35473;top:28449;width:35973;height:18701" coordorigin="35473,28449" coordsize="35972,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авоъгълник 2" o:spid="_x0000_s1028" style="position:absolute;left:35473;top:28449;width:35973;height:18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926BA8" w14:textId="77777777" w:rsidR="00C374A3" w:rsidRDefault="00C374A3">
                          <w:pPr>
                            <w:textDirection w:val="btLr"/>
                          </w:pPr>
                        </w:p>
                      </w:txbxContent>
                    </v:textbox>
                  </v:rect>
                  <v:group id="Групиране 3" o:spid="_x0000_s1029" style="position:absolute;left:35473;top:28449;width:35973;height:18701" coordorigin="35473,28449" coordsize="35972,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авоъгълник 4" o:spid="_x0000_s1030" style="position:absolute;left:35473;top:28449;width:35973;height:18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476396A" w14:textId="77777777" w:rsidR="00C374A3" w:rsidRDefault="00C374A3">
                            <w:pPr>
                              <w:textDirection w:val="btLr"/>
                            </w:pPr>
                          </w:p>
                        </w:txbxContent>
                      </v:textbox>
                    </v:rect>
                    <v:group id="Групиране 5" o:spid="_x0000_s1031" style="position:absolute;left:35473;top:28449;width:35973;height:18701" coordsize="35972,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авоъгълник 6" o:spid="_x0000_s1032" style="position:absolute;width:35972;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63A5BAE" w14:textId="77777777" w:rsidR="00C374A3" w:rsidRDefault="00C374A3">
                              <w:pPr>
                                <w:textDirection w:val="btLr"/>
                              </w:pPr>
                            </w:p>
                          </w:txbxContent>
                        </v:textbox>
                      </v:rect>
                      <v:rect id="Правоъгълник 7" o:spid="_x0000_s1033" style="position:absolute;width:35972;height:1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" stroked="f">
                        <v:textbox inset="2.53958mm,2.53958mm,2.53958mm,2.53958mm">
                          <w:txbxContent>
                            <w:p w14:paraId="28E8BA18" w14:textId="77777777" w:rsidR="00C374A3" w:rsidRDefault="00C374A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image.png" style="position:absolute;width:35972;height:187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">
                        <v:imagedata r:id="rId14" o:title="image"/>
                      </v:shape>
                    </v:group>
                  </v:group>
                </v:group>
                <w10:wrap type="square"/>
              </v:group>
            </w:pict>
          </mc:Fallback>
        </mc:AlternateContent>
      </w:r>
    </w:p>
    <w:p w14:paraId="0000001C" w14:textId="77777777" w:rsidR="00C374A3" w:rsidRDefault="00C374A3" w:rsidP="00490B7A">
      <w:pPr>
        <w:pBdr>
          <w:top w:val="nil"/>
          <w:left w:val="nil"/>
          <w:bottom w:val="nil"/>
          <w:right w:val="nil"/>
          <w:between w:val="nil"/>
        </w:pBdr>
        <w:tabs>
          <w:tab w:val="left" w:pos="420"/>
        </w:tabs>
        <w:spacing w:line="360" w:lineRule="auto"/>
        <w:ind w:right="50" w:firstLine="851"/>
        <w:jc w:val="both"/>
        <w:rPr>
          <w:color w:val="000000"/>
        </w:rPr>
      </w:pPr>
    </w:p>
    <w:p w14:paraId="0000001D" w14:textId="77777777" w:rsidR="00C374A3" w:rsidRDefault="00C374A3" w:rsidP="00490B7A">
      <w:pPr>
        <w:pBdr>
          <w:top w:val="nil"/>
          <w:left w:val="nil"/>
          <w:bottom w:val="nil"/>
          <w:right w:val="nil"/>
          <w:between w:val="nil"/>
        </w:pBdr>
        <w:tabs>
          <w:tab w:val="left" w:pos="420"/>
        </w:tabs>
        <w:spacing w:line="360" w:lineRule="auto"/>
        <w:ind w:right="50" w:firstLine="851"/>
        <w:jc w:val="both"/>
        <w:rPr>
          <w:color w:val="000000"/>
        </w:rPr>
      </w:pPr>
    </w:p>
    <w:p w14:paraId="0000001E" w14:textId="77777777" w:rsidR="00C374A3" w:rsidRDefault="00C374A3" w:rsidP="00490B7A">
      <w:pPr>
        <w:pBdr>
          <w:top w:val="nil"/>
          <w:left w:val="nil"/>
          <w:bottom w:val="nil"/>
          <w:right w:val="nil"/>
          <w:between w:val="nil"/>
        </w:pBdr>
        <w:tabs>
          <w:tab w:val="left" w:pos="420"/>
        </w:tabs>
        <w:spacing w:line="360" w:lineRule="auto"/>
        <w:ind w:right="50" w:firstLine="851"/>
        <w:jc w:val="both"/>
        <w:rPr>
          <w:color w:val="000000"/>
        </w:rPr>
      </w:pPr>
    </w:p>
    <w:p w14:paraId="0000001F" w14:textId="77777777" w:rsidR="00C374A3" w:rsidRDefault="00C374A3" w:rsidP="00490B7A">
      <w:pPr>
        <w:pBdr>
          <w:top w:val="nil"/>
          <w:left w:val="nil"/>
          <w:bottom w:val="nil"/>
          <w:right w:val="nil"/>
          <w:between w:val="nil"/>
        </w:pBdr>
        <w:tabs>
          <w:tab w:val="left" w:pos="420"/>
        </w:tabs>
        <w:spacing w:line="360" w:lineRule="auto"/>
        <w:ind w:right="50" w:firstLine="851"/>
        <w:jc w:val="both"/>
        <w:rPr>
          <w:color w:val="000000"/>
        </w:rPr>
      </w:pPr>
    </w:p>
    <w:p w14:paraId="00000020" w14:textId="77777777" w:rsidR="00C374A3" w:rsidRDefault="00C374A3" w:rsidP="00490B7A">
      <w:pPr>
        <w:pBdr>
          <w:top w:val="nil"/>
          <w:left w:val="nil"/>
          <w:bottom w:val="nil"/>
          <w:right w:val="nil"/>
          <w:between w:val="nil"/>
        </w:pBdr>
        <w:tabs>
          <w:tab w:val="left" w:pos="420"/>
        </w:tabs>
        <w:spacing w:line="360" w:lineRule="auto"/>
        <w:ind w:right="50" w:firstLine="851"/>
        <w:jc w:val="both"/>
        <w:rPr>
          <w:color w:val="000000"/>
        </w:rPr>
      </w:pPr>
    </w:p>
    <w:p w14:paraId="00000021" w14:textId="77777777" w:rsidR="00C374A3" w:rsidRDefault="00C374A3" w:rsidP="00490B7A">
      <w:pPr>
        <w:pBdr>
          <w:top w:val="nil"/>
          <w:left w:val="nil"/>
          <w:bottom w:val="nil"/>
          <w:right w:val="nil"/>
          <w:between w:val="nil"/>
        </w:pBdr>
        <w:tabs>
          <w:tab w:val="left" w:pos="420"/>
        </w:tabs>
        <w:spacing w:line="360" w:lineRule="auto"/>
        <w:ind w:right="51"/>
        <w:jc w:val="center"/>
        <w:rPr>
          <w:color w:val="000000"/>
        </w:rPr>
      </w:pPr>
    </w:p>
    <w:p w14:paraId="00000022" w14:textId="77777777" w:rsidR="00C374A3" w:rsidRDefault="00000000" w:rsidP="00490B7A">
      <w:pPr>
        <w:pBdr>
          <w:top w:val="nil"/>
          <w:left w:val="nil"/>
          <w:bottom w:val="nil"/>
          <w:right w:val="nil"/>
          <w:between w:val="nil"/>
        </w:pBdr>
        <w:tabs>
          <w:tab w:val="left" w:pos="420"/>
        </w:tabs>
        <w:spacing w:line="360" w:lineRule="auto"/>
        <w:ind w:right="51"/>
        <w:jc w:val="center"/>
        <w:rPr>
          <w:color w:val="000000"/>
        </w:rPr>
      </w:pPr>
      <w:r>
        <w:rPr>
          <w:color w:val="000000"/>
        </w:rPr>
        <w:t>Figure 1. Distribution</w:t>
      </w:r>
    </w:p>
    <w:p w14:paraId="00000023" w14:textId="77777777" w:rsidR="00C374A3" w:rsidRDefault="00C374A3" w:rsidP="00490B7A">
      <w:pPr>
        <w:pBdr>
          <w:top w:val="nil"/>
          <w:left w:val="nil"/>
          <w:bottom w:val="nil"/>
          <w:right w:val="nil"/>
          <w:between w:val="nil"/>
        </w:pBdr>
        <w:tabs>
          <w:tab w:val="left" w:pos="420"/>
        </w:tabs>
        <w:spacing w:line="360" w:lineRule="auto"/>
        <w:ind w:right="50"/>
        <w:rPr>
          <w:color w:val="000000"/>
          <w:sz w:val="22"/>
          <w:szCs w:val="22"/>
        </w:rPr>
      </w:pPr>
    </w:p>
    <w:tbl>
      <w:tblPr>
        <w:tblStyle w:val="af3"/>
        <w:tblW w:w="69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59"/>
        <w:gridCol w:w="1225"/>
        <w:gridCol w:w="1559"/>
      </w:tblGrid>
      <w:tr w:rsidR="00C374A3" w14:paraId="0337EC0F" w14:textId="77777777">
        <w:trPr>
          <w:trHeight w:val="300"/>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4"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Type of text</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5"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Font size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6"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Style</w:t>
            </w:r>
          </w:p>
        </w:tc>
      </w:tr>
      <w:tr w:rsidR="00C374A3" w14:paraId="1367BDEA" w14:textId="77777777">
        <w:trPr>
          <w:trHeight w:val="300"/>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7"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0"/>
                <w:szCs w:val="20"/>
              </w:rPr>
              <w:t>Footnote</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8"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0"/>
                <w:szCs w:val="20"/>
              </w:rPr>
              <w:t>10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029" w14:textId="77777777" w:rsidR="00C374A3" w:rsidRDefault="00C374A3" w:rsidP="00490B7A"/>
        </w:tc>
      </w:tr>
      <w:tr w:rsidR="00C374A3" w14:paraId="0DED71E9" w14:textId="77777777">
        <w:trPr>
          <w:trHeight w:val="236"/>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A"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Email address(es)</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B"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11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02C" w14:textId="77777777" w:rsidR="00C374A3" w:rsidRDefault="00C374A3" w:rsidP="00490B7A">
            <w:pPr>
              <w:rPr>
                <w:sz w:val="22"/>
                <w:szCs w:val="22"/>
              </w:rPr>
            </w:pPr>
          </w:p>
        </w:tc>
      </w:tr>
      <w:tr w:rsidR="00C374A3" w14:paraId="6937AF17" w14:textId="77777777">
        <w:trPr>
          <w:trHeight w:val="222"/>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D"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Institution</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E"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11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2F"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b/>
                <w:color w:val="00000A"/>
                <w:sz w:val="22"/>
                <w:szCs w:val="22"/>
              </w:rPr>
              <w:t>Bold</w:t>
            </w:r>
          </w:p>
        </w:tc>
      </w:tr>
      <w:tr w:rsidR="00C374A3" w14:paraId="1844EF15" w14:textId="77777777">
        <w:trPr>
          <w:trHeight w:val="222"/>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0"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The word “Abstract”</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1"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11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2"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b/>
                <w:color w:val="00000A"/>
                <w:sz w:val="22"/>
                <w:szCs w:val="22"/>
              </w:rPr>
              <w:t>Bold</w:t>
            </w:r>
          </w:p>
        </w:tc>
      </w:tr>
      <w:tr w:rsidR="00C374A3" w14:paraId="2794B76C" w14:textId="77777777">
        <w:trPr>
          <w:trHeight w:val="222"/>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3" w14:textId="77777777" w:rsidR="00C374A3" w:rsidRDefault="00000000" w:rsidP="00490B7A">
            <w:pPr>
              <w:pBdr>
                <w:top w:val="nil"/>
                <w:left w:val="nil"/>
                <w:bottom w:val="nil"/>
                <w:right w:val="nil"/>
                <w:between w:val="nil"/>
              </w:pBdr>
              <w:tabs>
                <w:tab w:val="left" w:pos="420"/>
              </w:tabs>
              <w:ind w:right="50"/>
              <w:rPr>
                <w:color w:val="00000A"/>
                <w:sz w:val="22"/>
                <w:szCs w:val="22"/>
              </w:rPr>
            </w:pPr>
            <w:r>
              <w:rPr>
                <w:color w:val="000000"/>
                <w:sz w:val="22"/>
                <w:szCs w:val="22"/>
              </w:rPr>
              <w:t>Keywords</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4"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0"/>
                <w:sz w:val="22"/>
                <w:szCs w:val="22"/>
              </w:rPr>
              <w:t>11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5" w14:textId="77777777" w:rsidR="00C374A3" w:rsidRDefault="00000000" w:rsidP="00490B7A">
            <w:pPr>
              <w:pBdr>
                <w:top w:val="nil"/>
                <w:left w:val="nil"/>
                <w:bottom w:val="nil"/>
                <w:right w:val="nil"/>
                <w:between w:val="nil"/>
              </w:pBdr>
              <w:tabs>
                <w:tab w:val="left" w:pos="420"/>
              </w:tabs>
              <w:ind w:right="50"/>
              <w:rPr>
                <w:color w:val="00000A"/>
                <w:sz w:val="22"/>
                <w:szCs w:val="22"/>
              </w:rPr>
            </w:pPr>
            <w:r>
              <w:rPr>
                <w:i/>
                <w:color w:val="000000"/>
                <w:sz w:val="22"/>
                <w:szCs w:val="22"/>
              </w:rPr>
              <w:t>Italic</w:t>
            </w:r>
          </w:p>
        </w:tc>
      </w:tr>
      <w:tr w:rsidR="00C374A3" w14:paraId="0F4D65F5" w14:textId="77777777">
        <w:trPr>
          <w:trHeight w:val="236"/>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6"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Abstract</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7"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2"/>
                <w:szCs w:val="22"/>
              </w:rPr>
              <w:t>11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038" w14:textId="77777777" w:rsidR="00C374A3" w:rsidRDefault="00C374A3" w:rsidP="00490B7A">
            <w:pPr>
              <w:rPr>
                <w:sz w:val="22"/>
                <w:szCs w:val="22"/>
              </w:rPr>
            </w:pPr>
          </w:p>
        </w:tc>
      </w:tr>
      <w:tr w:rsidR="00C374A3" w14:paraId="274D1291" w14:textId="77777777">
        <w:trPr>
          <w:trHeight w:val="300"/>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9"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Author’s/authors’ name(s)</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A"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12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B"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b/>
                <w:color w:val="00000A"/>
              </w:rPr>
              <w:t>Bold</w:t>
            </w:r>
          </w:p>
        </w:tc>
      </w:tr>
      <w:tr w:rsidR="00C374A3" w14:paraId="52CDFEBF" w14:textId="77777777">
        <w:trPr>
          <w:trHeight w:val="300"/>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C"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Section and subsection titles</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D"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12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E"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b/>
                <w:color w:val="00000A"/>
              </w:rPr>
              <w:t>Bold</w:t>
            </w:r>
          </w:p>
        </w:tc>
      </w:tr>
      <w:tr w:rsidR="00C374A3" w14:paraId="43B2B676" w14:textId="77777777">
        <w:trPr>
          <w:trHeight w:val="300"/>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3F"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Main text body</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40"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12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041" w14:textId="77777777" w:rsidR="00C374A3" w:rsidRDefault="00C374A3" w:rsidP="00490B7A"/>
        </w:tc>
      </w:tr>
      <w:tr w:rsidR="00C374A3" w14:paraId="3A0E94E0" w14:textId="77777777">
        <w:trPr>
          <w:trHeight w:val="300"/>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42"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Captions</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43"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rPr>
              <w:t>12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00044" w14:textId="77777777" w:rsidR="00C374A3" w:rsidRDefault="00C374A3" w:rsidP="00490B7A"/>
        </w:tc>
      </w:tr>
      <w:tr w:rsidR="00C374A3" w14:paraId="5C721E34" w14:textId="77777777">
        <w:trPr>
          <w:trHeight w:val="318"/>
          <w:jc w:val="center"/>
        </w:trPr>
        <w:tc>
          <w:tcPr>
            <w:tcW w:w="4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45"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8"/>
                <w:szCs w:val="28"/>
              </w:rPr>
              <w:t>Paper title</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46"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color w:val="00000A"/>
                <w:sz w:val="28"/>
                <w:szCs w:val="28"/>
              </w:rPr>
              <w:t>15 pt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30" w:type="dxa"/>
            </w:tcMar>
          </w:tcPr>
          <w:p w14:paraId="00000047" w14:textId="77777777" w:rsidR="00C374A3" w:rsidRDefault="00000000" w:rsidP="00490B7A">
            <w:pPr>
              <w:pBdr>
                <w:top w:val="nil"/>
                <w:left w:val="nil"/>
                <w:bottom w:val="nil"/>
                <w:right w:val="nil"/>
                <w:between w:val="nil"/>
              </w:pBdr>
              <w:tabs>
                <w:tab w:val="left" w:pos="420"/>
              </w:tabs>
              <w:spacing w:line="288" w:lineRule="auto"/>
              <w:ind w:right="50"/>
              <w:rPr>
                <w:color w:val="00000A"/>
                <w:sz w:val="22"/>
                <w:szCs w:val="22"/>
              </w:rPr>
            </w:pPr>
            <w:r>
              <w:rPr>
                <w:b/>
                <w:color w:val="00000A"/>
                <w:sz w:val="28"/>
                <w:szCs w:val="28"/>
              </w:rPr>
              <w:t>Bold</w:t>
            </w:r>
          </w:p>
        </w:tc>
      </w:tr>
    </w:tbl>
    <w:p w14:paraId="00000048" w14:textId="77777777" w:rsidR="00C374A3" w:rsidRDefault="00000000" w:rsidP="00490B7A">
      <w:pPr>
        <w:pBdr>
          <w:top w:val="nil"/>
          <w:left w:val="nil"/>
          <w:bottom w:val="nil"/>
          <w:right w:val="nil"/>
          <w:between w:val="nil"/>
        </w:pBdr>
        <w:tabs>
          <w:tab w:val="left" w:pos="420"/>
        </w:tabs>
        <w:spacing w:line="360" w:lineRule="auto"/>
        <w:ind w:right="51"/>
        <w:jc w:val="center"/>
        <w:rPr>
          <w:color w:val="000000"/>
        </w:rPr>
      </w:pPr>
      <w:r>
        <w:rPr>
          <w:color w:val="000000"/>
        </w:rPr>
        <w:lastRenderedPageBreak/>
        <w:t>Table 1. Font guide</w:t>
      </w:r>
    </w:p>
    <w:p w14:paraId="00000049" w14:textId="77777777" w:rsidR="00C374A3" w:rsidRDefault="00000000" w:rsidP="00490B7A">
      <w:pPr>
        <w:shd w:val="clear" w:color="auto" w:fill="FFFFFF"/>
        <w:tabs>
          <w:tab w:val="left" w:pos="420"/>
        </w:tabs>
        <w:spacing w:line="360" w:lineRule="auto"/>
        <w:ind w:right="50" w:firstLine="851"/>
        <w:jc w:val="both"/>
      </w:pPr>
      <w:r>
        <w:rPr>
          <w:color w:val="000000"/>
          <w:highlight w:val="white"/>
        </w:rPr>
        <w:t xml:space="preserve">Each </w:t>
      </w:r>
      <w:r>
        <w:t>table or illustration should be supplied with a caption, which should be centered directly under the relevant table or illustration.</w:t>
      </w:r>
    </w:p>
    <w:p w14:paraId="0000004A" w14:textId="77777777" w:rsidR="00C374A3" w:rsidRDefault="00C374A3" w:rsidP="00490B7A">
      <w:pPr>
        <w:keepNext/>
        <w:shd w:val="clear" w:color="auto" w:fill="FFFFFF"/>
        <w:tabs>
          <w:tab w:val="left" w:pos="420"/>
        </w:tabs>
        <w:spacing w:line="360" w:lineRule="auto"/>
        <w:ind w:firstLine="851"/>
        <w:jc w:val="both"/>
      </w:pPr>
    </w:p>
    <w:p w14:paraId="0000004B" w14:textId="77777777" w:rsidR="00C374A3" w:rsidRDefault="00000000" w:rsidP="00490B7A">
      <w:pPr>
        <w:keepNext/>
        <w:shd w:val="clear" w:color="auto" w:fill="FFFFFF"/>
        <w:tabs>
          <w:tab w:val="left" w:pos="420"/>
        </w:tabs>
        <w:spacing w:line="360" w:lineRule="auto"/>
        <w:ind w:right="50" w:firstLine="851"/>
        <w:jc w:val="both"/>
      </w:pPr>
      <w:r>
        <w:rPr>
          <w:b/>
          <w:color w:val="000000"/>
          <w:highlight w:val="white"/>
        </w:rPr>
        <w:t>2.</w:t>
      </w:r>
      <w:r>
        <w:rPr>
          <w:b/>
          <w:highlight w:val="white"/>
        </w:rPr>
        <w:t>2</w:t>
      </w:r>
      <w:r>
        <w:rPr>
          <w:b/>
          <w:color w:val="000000"/>
          <w:highlight w:val="white"/>
        </w:rPr>
        <w:t xml:space="preserve">. </w:t>
      </w:r>
      <w:r>
        <w:rPr>
          <w:b/>
        </w:rPr>
        <w:t>Footnotes and appendices</w:t>
      </w:r>
    </w:p>
    <w:p w14:paraId="0000004C" w14:textId="1764D8EE" w:rsidR="00C374A3" w:rsidRDefault="00000000" w:rsidP="00490B7A">
      <w:pPr>
        <w:keepNext/>
        <w:shd w:val="clear" w:color="auto" w:fill="FFFFFF"/>
        <w:tabs>
          <w:tab w:val="left" w:pos="420"/>
        </w:tabs>
        <w:spacing w:line="360" w:lineRule="auto"/>
        <w:ind w:right="50" w:firstLine="851"/>
        <w:jc w:val="both"/>
      </w:pPr>
      <w:r>
        <w:rPr>
          <w:color w:val="000000"/>
          <w:highlight w:val="white"/>
        </w:rPr>
        <w:t>F</w:t>
      </w:r>
      <w:r>
        <w:t xml:space="preserve">or footnotes use </w:t>
      </w:r>
      <w:r>
        <w:rPr>
          <w:color w:val="000000"/>
          <w:highlight w:val="white"/>
        </w:rPr>
        <w:t>Times New Roman, 10 pt</w:t>
      </w:r>
      <w:r>
        <w:rPr>
          <w:color w:val="000000"/>
          <w:highlight w:val="white"/>
          <w:vertAlign w:val="superscript"/>
        </w:rPr>
        <w:footnoteReference w:id="2"/>
      </w:r>
      <w:r>
        <w:rPr>
          <w:color w:val="000000"/>
          <w:highlight w:val="white"/>
        </w:rPr>
        <w:t>.</w:t>
      </w:r>
    </w:p>
    <w:p w14:paraId="0000004D" w14:textId="77777777" w:rsidR="00C374A3" w:rsidRDefault="00000000" w:rsidP="00490B7A">
      <w:pPr>
        <w:keepNext/>
        <w:shd w:val="clear" w:color="auto" w:fill="FFFFFF"/>
        <w:tabs>
          <w:tab w:val="left" w:pos="420"/>
        </w:tabs>
        <w:spacing w:line="360" w:lineRule="auto"/>
        <w:ind w:right="50" w:firstLine="851"/>
        <w:jc w:val="both"/>
      </w:pPr>
      <w:r>
        <w:t xml:space="preserve">Appendices, </w:t>
      </w:r>
      <w:r>
        <w:rPr>
          <w:highlight w:val="white"/>
        </w:rPr>
        <w:t>if any, should follow immediately the Ref</w:t>
      </w:r>
      <w:r>
        <w:t>erences section. Appendices should be numbered and inline references to them should be placed in parentheses, i.e. (Appendix 1).</w:t>
      </w:r>
    </w:p>
    <w:p w14:paraId="0000004E" w14:textId="77777777" w:rsidR="00C374A3" w:rsidRDefault="00C374A3" w:rsidP="00490B7A">
      <w:pPr>
        <w:keepNext/>
        <w:shd w:val="clear" w:color="auto" w:fill="FFFFFF"/>
        <w:tabs>
          <w:tab w:val="left" w:pos="420"/>
        </w:tabs>
        <w:spacing w:line="360" w:lineRule="auto"/>
        <w:ind w:right="50" w:firstLine="851"/>
        <w:jc w:val="both"/>
      </w:pPr>
    </w:p>
    <w:p w14:paraId="0000004F" w14:textId="77777777" w:rsidR="00C374A3" w:rsidRDefault="00000000" w:rsidP="00490B7A">
      <w:pPr>
        <w:keepNext/>
        <w:shd w:val="clear" w:color="auto" w:fill="FFFFFF"/>
        <w:tabs>
          <w:tab w:val="left" w:pos="420"/>
        </w:tabs>
        <w:spacing w:line="360" w:lineRule="auto"/>
        <w:ind w:right="50" w:firstLine="851"/>
        <w:jc w:val="both"/>
      </w:pPr>
      <w:r>
        <w:rPr>
          <w:b/>
          <w:color w:val="000000"/>
          <w:highlight w:val="white"/>
        </w:rPr>
        <w:t>2.</w:t>
      </w:r>
      <w:r>
        <w:rPr>
          <w:b/>
          <w:highlight w:val="white"/>
        </w:rPr>
        <w:t>3</w:t>
      </w:r>
      <w:r>
        <w:rPr>
          <w:b/>
          <w:color w:val="000000"/>
          <w:highlight w:val="white"/>
        </w:rPr>
        <w:t xml:space="preserve">. </w:t>
      </w:r>
      <w:r>
        <w:rPr>
          <w:b/>
        </w:rPr>
        <w:t>Special characters and transliteration</w:t>
      </w:r>
    </w:p>
    <w:p w14:paraId="00000050" w14:textId="77777777" w:rsidR="00C374A3" w:rsidRDefault="00000000" w:rsidP="00490B7A">
      <w:pPr>
        <w:keepNext/>
        <w:shd w:val="clear" w:color="auto" w:fill="FFFFFF"/>
        <w:tabs>
          <w:tab w:val="left" w:pos="420"/>
        </w:tabs>
        <w:spacing w:line="360" w:lineRule="auto"/>
        <w:ind w:right="50" w:firstLine="851"/>
        <w:jc w:val="both"/>
        <w:rPr>
          <w:color w:val="000000"/>
          <w:highlight w:val="white"/>
        </w:rPr>
      </w:pPr>
      <w:r>
        <w:t>Special characters should be in</w:t>
      </w:r>
      <w:r>
        <w:rPr>
          <w:color w:val="000000"/>
          <w:highlight w:val="white"/>
        </w:rPr>
        <w:t xml:space="preserve"> Unicode. </w:t>
      </w:r>
    </w:p>
    <w:p w14:paraId="00000051" w14:textId="3837C871" w:rsidR="00C374A3" w:rsidRDefault="00000000" w:rsidP="00490B7A">
      <w:pPr>
        <w:keepNext/>
        <w:shd w:val="clear" w:color="auto" w:fill="FFFFFF"/>
        <w:tabs>
          <w:tab w:val="left" w:pos="420"/>
        </w:tabs>
        <w:spacing w:line="360" w:lineRule="auto"/>
        <w:ind w:right="50" w:firstLine="851"/>
        <w:jc w:val="both"/>
        <w:rPr>
          <w:highlight w:val="white"/>
        </w:rPr>
      </w:pPr>
      <w:r>
        <w:rPr>
          <w:highlight w:val="white"/>
        </w:rPr>
        <w:t xml:space="preserve">The elements of abbreviations of the type </w:t>
      </w:r>
      <w:r>
        <w:rPr>
          <w:b/>
          <w:highlight w:val="white"/>
        </w:rPr>
        <w:t xml:space="preserve">м. р., ед. ч., т. нар. </w:t>
      </w:r>
      <w:r>
        <w:rPr>
          <w:highlight w:val="white"/>
        </w:rPr>
        <w:t xml:space="preserve">should be </w:t>
      </w:r>
      <w:r w:rsidR="0020286C" w:rsidRPr="0020286C">
        <w:t xml:space="preserve">separated </w:t>
      </w:r>
      <w:r>
        <w:rPr>
          <w:highlight w:val="white"/>
        </w:rPr>
        <w:t>by spaces.</w:t>
      </w:r>
    </w:p>
    <w:p w14:paraId="00000052" w14:textId="069A428C" w:rsidR="00C374A3" w:rsidRPr="003F3D50" w:rsidRDefault="00000000" w:rsidP="00490B7A">
      <w:pPr>
        <w:keepNext/>
        <w:shd w:val="clear" w:color="auto" w:fill="FFFFFF"/>
        <w:tabs>
          <w:tab w:val="left" w:pos="420"/>
        </w:tabs>
        <w:spacing w:line="360" w:lineRule="auto"/>
        <w:ind w:right="50" w:firstLine="851"/>
        <w:jc w:val="both"/>
        <w:rPr>
          <w:lang w:val="bg-BG"/>
        </w:rPr>
      </w:pPr>
      <w:r>
        <w:rPr>
          <w:color w:val="000000"/>
          <w:highlight w:val="white"/>
        </w:rPr>
        <w:t>When translitera</w:t>
      </w:r>
      <w:r>
        <w:t>ting Bulgarian Cyrillic text into the Latin alphabet, authors should comply with the standar</w:t>
      </w:r>
      <w:r>
        <w:rPr>
          <w:highlight w:val="white"/>
        </w:rPr>
        <w:t>ds adopted in the</w:t>
      </w:r>
      <w:r>
        <w:t xml:space="preserve"> Bulgarian Transliteration Act </w:t>
      </w:r>
      <w:r>
        <w:rPr>
          <w:color w:val="000000"/>
          <w:highlight w:val="white"/>
        </w:rPr>
        <w:t>(</w:t>
      </w:r>
      <w:hyperlink r:id="rId15">
        <w:r>
          <w:rPr>
            <w:color w:val="1155CC"/>
            <w:highlight w:val="white"/>
            <w:u w:val="single"/>
          </w:rPr>
          <w:t>https://www.mrrb.bg/bg/zakon-za-transliteraciyata/</w:t>
        </w:r>
      </w:hyperlink>
      <w:r>
        <w:rPr>
          <w:color w:val="000000"/>
          <w:highlight w:val="white"/>
        </w:rPr>
        <w:t xml:space="preserve">). </w:t>
      </w:r>
      <w:r>
        <w:rPr>
          <w:highlight w:val="white"/>
        </w:rPr>
        <w:t xml:space="preserve">The combination </w:t>
      </w:r>
      <w:r>
        <w:rPr>
          <w:b/>
          <w:highlight w:val="white"/>
        </w:rPr>
        <w:t xml:space="preserve">-ия </w:t>
      </w:r>
      <w:r>
        <w:rPr>
          <w:highlight w:val="white"/>
        </w:rPr>
        <w:t xml:space="preserve">should be rendered as </w:t>
      </w:r>
      <w:r>
        <w:rPr>
          <w:b/>
          <w:highlight w:val="white"/>
        </w:rPr>
        <w:t xml:space="preserve">-ia </w:t>
      </w:r>
      <w:r>
        <w:rPr>
          <w:highlight w:val="white"/>
        </w:rPr>
        <w:t xml:space="preserve">at the end of names (e.g. Sofia, Bulgaria). In all other cases this combination of letters should be rendered as </w:t>
      </w:r>
      <w:r>
        <w:rPr>
          <w:b/>
          <w:highlight w:val="white"/>
        </w:rPr>
        <w:t xml:space="preserve">-iya </w:t>
      </w:r>
      <w:r>
        <w:rPr>
          <w:highlight w:val="white"/>
        </w:rPr>
        <w:t xml:space="preserve">(e.g. dialektologiya). </w:t>
      </w:r>
      <w:r>
        <w:rPr>
          <w:color w:val="000000"/>
          <w:highlight w:val="white"/>
        </w:rPr>
        <w:t>When transliterating text in languages using oth</w:t>
      </w:r>
      <w:r>
        <w:t>er graphic systems into the Latin alphabet, authors should follow the standards provided by the Library of Congress available at</w:t>
      </w:r>
      <w:r>
        <w:rPr>
          <w:color w:val="000000"/>
          <w:highlight w:val="white"/>
        </w:rPr>
        <w:t xml:space="preserve">: </w:t>
      </w:r>
      <w:hyperlink r:id="rId16" w:history="1">
        <w:r w:rsidR="005E47CA" w:rsidRPr="004A701B">
          <w:rPr>
            <w:rStyle w:val="a4"/>
            <w:highlight w:val="white"/>
          </w:rPr>
          <w:t>http://www.loc.gov/catdir/cpso/roman.html</w:t>
        </w:r>
      </w:hyperlink>
      <w:r w:rsidR="005E47CA">
        <w:rPr>
          <w:color w:val="000000"/>
          <w:lang w:val="bg-BG"/>
        </w:rPr>
        <w:t>.</w:t>
      </w:r>
    </w:p>
    <w:p w14:paraId="00000053" w14:textId="77777777" w:rsidR="00C374A3" w:rsidRDefault="00C374A3" w:rsidP="00490B7A">
      <w:pPr>
        <w:keepNext/>
        <w:shd w:val="clear" w:color="auto" w:fill="FFFFFF"/>
        <w:tabs>
          <w:tab w:val="left" w:pos="420"/>
        </w:tabs>
        <w:spacing w:line="360" w:lineRule="auto"/>
        <w:ind w:right="50" w:firstLine="851"/>
        <w:jc w:val="both"/>
        <w:rPr>
          <w:b/>
          <w:color w:val="000000"/>
          <w:highlight w:val="white"/>
        </w:rPr>
      </w:pPr>
    </w:p>
    <w:p w14:paraId="00000054" w14:textId="77777777" w:rsidR="00C374A3" w:rsidRDefault="00000000" w:rsidP="00490B7A">
      <w:pPr>
        <w:keepNext/>
        <w:shd w:val="clear" w:color="auto" w:fill="FFFFFF"/>
        <w:tabs>
          <w:tab w:val="left" w:pos="420"/>
        </w:tabs>
        <w:spacing w:line="360" w:lineRule="auto"/>
        <w:ind w:right="50" w:firstLine="851"/>
        <w:jc w:val="both"/>
      </w:pPr>
      <w:r>
        <w:rPr>
          <w:b/>
          <w:color w:val="000000"/>
          <w:highlight w:val="white"/>
        </w:rPr>
        <w:t>2.</w:t>
      </w:r>
      <w:r>
        <w:rPr>
          <w:b/>
          <w:highlight w:val="white"/>
        </w:rPr>
        <w:t>4</w:t>
      </w:r>
      <w:r>
        <w:rPr>
          <w:b/>
          <w:color w:val="000000"/>
          <w:highlight w:val="white"/>
        </w:rPr>
        <w:t xml:space="preserve">. </w:t>
      </w:r>
      <w:r>
        <w:rPr>
          <w:b/>
        </w:rPr>
        <w:t>Exampl</w:t>
      </w:r>
      <w:r>
        <w:rPr>
          <w:b/>
          <w:highlight w:val="white"/>
        </w:rPr>
        <w:t>es and quotations</w:t>
      </w:r>
    </w:p>
    <w:p w14:paraId="00000055" w14:textId="77777777" w:rsidR="00C374A3" w:rsidRDefault="00000000" w:rsidP="00490B7A">
      <w:pPr>
        <w:keepNext/>
        <w:shd w:val="clear" w:color="auto" w:fill="FFFFFF"/>
        <w:tabs>
          <w:tab w:val="left" w:pos="420"/>
        </w:tabs>
        <w:spacing w:line="360" w:lineRule="auto"/>
        <w:ind w:right="50" w:firstLine="851"/>
        <w:jc w:val="both"/>
      </w:pPr>
      <w:r>
        <w:rPr>
          <w:color w:val="000000"/>
          <w:highlight w:val="white"/>
        </w:rPr>
        <w:t xml:space="preserve">Examples </w:t>
      </w:r>
      <w:r>
        <w:t>should be in</w:t>
      </w:r>
      <w:r>
        <w:rPr>
          <w:color w:val="000000"/>
          <w:highlight w:val="white"/>
        </w:rPr>
        <w:t xml:space="preserve"> italic</w:t>
      </w:r>
      <w:r>
        <w:t>; if positioned on a ne</w:t>
      </w:r>
      <w:r>
        <w:rPr>
          <w:highlight w:val="white"/>
        </w:rPr>
        <w:t>w line, they should also be numbered. For numbering, use an Arabic numeral followed by a full sto</w:t>
      </w:r>
      <w:r>
        <w:t xml:space="preserve">p. To note related examples, authors may use additional letters, e.g. 1.a., 1.b. and so forth. If the paper includes examples from languages other than the language of the paper, examples should be glossed word for word or morpheme for morpheme in compliance with the rules provided at: </w:t>
      </w:r>
      <w:hyperlink r:id="rId17">
        <w:r>
          <w:rPr>
            <w:color w:val="1155CC"/>
            <w:u w:val="single"/>
          </w:rPr>
          <w:t>http://www.eva.mpg.de/lingua/resources/glossing-rules.php</w:t>
        </w:r>
      </w:hyperlink>
      <w:r>
        <w:t xml:space="preserve"> and should be</w:t>
      </w:r>
      <w:r>
        <w:rPr>
          <w:highlight w:val="white"/>
        </w:rPr>
        <w:t xml:space="preserve"> followed by a translation into the language of the paper.</w:t>
      </w:r>
    </w:p>
    <w:p w14:paraId="00000056" w14:textId="77777777" w:rsidR="00C374A3" w:rsidRDefault="00000000" w:rsidP="00490B7A">
      <w:pPr>
        <w:pBdr>
          <w:top w:val="nil"/>
          <w:left w:val="nil"/>
          <w:bottom w:val="nil"/>
          <w:right w:val="nil"/>
          <w:between w:val="nil"/>
        </w:pBdr>
        <w:tabs>
          <w:tab w:val="left" w:pos="420"/>
        </w:tabs>
        <w:spacing w:line="360" w:lineRule="auto"/>
        <w:ind w:right="50" w:firstLine="851"/>
        <w:jc w:val="both"/>
        <w:rPr>
          <w:color w:val="000000"/>
        </w:rPr>
      </w:pPr>
      <w:r>
        <w:rPr>
          <w:color w:val="000000"/>
        </w:rPr>
        <w:t xml:space="preserve">1. </w:t>
      </w:r>
      <w:r>
        <w:rPr>
          <w:i/>
          <w:color w:val="000000"/>
        </w:rPr>
        <w:t>ye-okaay-ú-ppa</w:t>
      </w:r>
      <w:r>
        <w:rPr>
          <w:i/>
          <w:color w:val="000000"/>
        </w:rPr>
        <w:tab/>
      </w:r>
      <w:r>
        <w:rPr>
          <w:i/>
          <w:color w:val="000000"/>
        </w:rPr>
        <w:tab/>
      </w:r>
      <w:r>
        <w:rPr>
          <w:i/>
          <w:color w:val="000000"/>
        </w:rPr>
        <w:tab/>
      </w:r>
      <w:r>
        <w:rPr>
          <w:i/>
          <w:color w:val="000000"/>
        </w:rPr>
        <w:tab/>
        <w:t>karm-o-kka</w:t>
      </w:r>
      <w:r>
        <w:rPr>
          <w:i/>
          <w:color w:val="000000"/>
        </w:rPr>
        <w:tab/>
      </w:r>
      <w:r>
        <w:rPr>
          <w:i/>
          <w:color w:val="000000"/>
        </w:rPr>
        <w:tab/>
        <w:t xml:space="preserve">saʕa-k-o </w:t>
      </w:r>
    </w:p>
    <w:p w14:paraId="00000057" w14:textId="77777777" w:rsidR="00C374A3" w:rsidRDefault="00000000" w:rsidP="00490B7A">
      <w:pPr>
        <w:pBdr>
          <w:top w:val="nil"/>
          <w:left w:val="nil"/>
          <w:bottom w:val="nil"/>
          <w:right w:val="nil"/>
          <w:between w:val="nil"/>
        </w:pBdr>
        <w:tabs>
          <w:tab w:val="left" w:pos="420"/>
          <w:tab w:val="left" w:pos="851"/>
        </w:tabs>
        <w:spacing w:line="360" w:lineRule="auto"/>
        <w:ind w:right="50" w:firstLine="851"/>
        <w:jc w:val="both"/>
        <w:rPr>
          <w:color w:val="000000"/>
        </w:rPr>
      </w:pPr>
      <w:r>
        <w:rPr>
          <w:color w:val="000000"/>
        </w:rPr>
        <w:lastRenderedPageBreak/>
        <w:t>NEG.3SG-come-PERF.NEG.3SG-LINK</w:t>
      </w:r>
      <w:r>
        <w:rPr>
          <w:color w:val="000000"/>
        </w:rPr>
        <w:tab/>
        <w:t xml:space="preserve">lion-M-CONTR </w:t>
      </w:r>
      <w:r>
        <w:rPr>
          <w:color w:val="000000"/>
        </w:rPr>
        <w:tab/>
        <w:t xml:space="preserve">heart-SING-M </w:t>
      </w:r>
      <w:r>
        <w:rPr>
          <w:color w:val="000000"/>
        </w:rPr>
        <w:tab/>
      </w:r>
      <w:r>
        <w:rPr>
          <w:color w:val="000000"/>
        </w:rPr>
        <w:tab/>
      </w:r>
      <w:r>
        <w:rPr>
          <w:i/>
          <w:color w:val="000000"/>
        </w:rPr>
        <w:t>kat-a</w:t>
      </w:r>
      <w:r>
        <w:rPr>
          <w:i/>
          <w:color w:val="000000"/>
        </w:rPr>
        <w:tab/>
      </w:r>
      <w:r>
        <w:rPr>
          <w:i/>
          <w:color w:val="000000"/>
        </w:rPr>
        <w:tab/>
      </w:r>
      <w:r>
        <w:rPr>
          <w:i/>
          <w:color w:val="000000"/>
        </w:rPr>
        <w:tab/>
        <w:t>ʔí-ʔʔassap-aɗ-i</w:t>
      </w:r>
    </w:p>
    <w:p w14:paraId="00000058" w14:textId="77777777" w:rsidR="00C374A3" w:rsidRDefault="00000000" w:rsidP="00490B7A">
      <w:pPr>
        <w:pBdr>
          <w:top w:val="nil"/>
          <w:left w:val="nil"/>
          <w:bottom w:val="nil"/>
          <w:right w:val="nil"/>
          <w:between w:val="nil"/>
        </w:pBdr>
        <w:tabs>
          <w:tab w:val="left" w:pos="420"/>
        </w:tabs>
        <w:spacing w:line="360" w:lineRule="auto"/>
        <w:ind w:right="50" w:firstLine="851"/>
        <w:jc w:val="both"/>
        <w:rPr>
          <w:color w:val="000000"/>
        </w:rPr>
      </w:pPr>
      <w:r>
        <w:rPr>
          <w:color w:val="000000"/>
        </w:rPr>
        <w:t>down-out</w:t>
      </w:r>
      <w:r>
        <w:rPr>
          <w:color w:val="000000"/>
        </w:rPr>
        <w:tab/>
      </w:r>
      <w:r>
        <w:rPr>
          <w:color w:val="000000"/>
        </w:rPr>
        <w:tab/>
        <w:t>SPEC-think-MID-PERF.3SG.M</w:t>
      </w:r>
    </w:p>
    <w:p w14:paraId="00000059" w14:textId="77777777" w:rsidR="00C374A3" w:rsidRDefault="00000000" w:rsidP="00490B7A">
      <w:pPr>
        <w:pBdr>
          <w:top w:val="nil"/>
          <w:left w:val="nil"/>
          <w:bottom w:val="nil"/>
          <w:right w:val="nil"/>
          <w:between w:val="nil"/>
        </w:pBdr>
        <w:tabs>
          <w:tab w:val="left" w:pos="420"/>
        </w:tabs>
        <w:spacing w:line="360" w:lineRule="auto"/>
        <w:ind w:right="50" w:firstLine="851"/>
        <w:jc w:val="both"/>
        <w:rPr>
          <w:color w:val="000000"/>
        </w:rPr>
      </w:pPr>
      <w:r>
        <w:rPr>
          <w:color w:val="000000"/>
        </w:rPr>
        <w:t>‘(the Monkey only) did not come; therefore, the Lion thought in his heart’</w:t>
      </w:r>
    </w:p>
    <w:p w14:paraId="0000005A" w14:textId="77777777" w:rsidR="00C374A3" w:rsidRDefault="00000000" w:rsidP="00490B7A">
      <w:pPr>
        <w:shd w:val="clear" w:color="auto" w:fill="FFFFFF"/>
        <w:tabs>
          <w:tab w:val="left" w:pos="420"/>
        </w:tabs>
        <w:spacing w:line="360" w:lineRule="auto"/>
        <w:ind w:right="50" w:firstLine="851"/>
      </w:pPr>
      <w:r>
        <w:rPr>
          <w:color w:val="000000"/>
          <w:highlight w:val="white"/>
        </w:rPr>
        <w:t xml:space="preserve">Do not leave empty lines before </w:t>
      </w:r>
      <w:r>
        <w:t>or after the examples.</w:t>
      </w:r>
    </w:p>
    <w:p w14:paraId="0000005B" w14:textId="77777777" w:rsidR="00C374A3" w:rsidRPr="00075E98" w:rsidRDefault="00000000" w:rsidP="00490B7A">
      <w:pPr>
        <w:shd w:val="clear" w:color="auto" w:fill="FFFFFF"/>
        <w:tabs>
          <w:tab w:val="left" w:pos="420"/>
        </w:tabs>
        <w:spacing w:line="360" w:lineRule="auto"/>
        <w:ind w:right="50" w:firstLine="851"/>
        <w:jc w:val="both"/>
      </w:pPr>
      <w:r w:rsidRPr="00075E98">
        <w:rPr>
          <w:color w:val="000000"/>
        </w:rPr>
        <w:t>Inline examples in a language other th</w:t>
      </w:r>
      <w:r w:rsidRPr="00075E98">
        <w:t xml:space="preserve">an the language of the paper should be italicised and provided with a translation into the language of the paper placed in brackets: </w:t>
      </w:r>
      <w:r w:rsidRPr="00075E98">
        <w:rPr>
          <w:i/>
        </w:rPr>
        <w:t>кон</w:t>
      </w:r>
      <w:r w:rsidRPr="00075E98">
        <w:t xml:space="preserve"> ‘horse’.</w:t>
      </w:r>
    </w:p>
    <w:p w14:paraId="0000005C" w14:textId="77777777" w:rsidR="00C374A3" w:rsidRPr="00075E98" w:rsidRDefault="00000000" w:rsidP="00490B7A">
      <w:pPr>
        <w:shd w:val="clear" w:color="auto" w:fill="FFFFFF"/>
        <w:tabs>
          <w:tab w:val="left" w:pos="420"/>
        </w:tabs>
        <w:spacing w:line="360" w:lineRule="auto"/>
        <w:ind w:right="50" w:firstLine="851"/>
        <w:jc w:val="both"/>
      </w:pPr>
      <w:bookmarkStart w:id="1" w:name="_heading=h.1fob9te" w:colFirst="0" w:colLast="0"/>
      <w:bookmarkEnd w:id="1"/>
      <w:r w:rsidRPr="00075E98">
        <w:t>Inline quotations should be placed in brackets, e. g. (11.a.), (11.a. and 12.); subsequent examples should be presented in the following way (11. – 14.b.).</w:t>
      </w:r>
    </w:p>
    <w:p w14:paraId="0000005D" w14:textId="77777777" w:rsidR="00C374A3" w:rsidRDefault="00000000" w:rsidP="00490B7A">
      <w:pPr>
        <w:shd w:val="clear" w:color="auto" w:fill="FFFFFF"/>
        <w:tabs>
          <w:tab w:val="left" w:pos="420"/>
        </w:tabs>
        <w:spacing w:line="360" w:lineRule="auto"/>
        <w:ind w:right="50" w:firstLine="851"/>
        <w:jc w:val="both"/>
      </w:pPr>
      <w:bookmarkStart w:id="2" w:name="_heading=h.8gtit4ycwto1" w:colFirst="0" w:colLast="0"/>
      <w:bookmarkEnd w:id="2"/>
      <w:r>
        <w:t>Quotations are given in quotation marks. Quotations that are formatted as a separate paragraph should be italicised.</w:t>
      </w:r>
    </w:p>
    <w:p w14:paraId="0000005E" w14:textId="77777777" w:rsidR="00C374A3" w:rsidRDefault="00000000" w:rsidP="00490B7A">
      <w:pPr>
        <w:shd w:val="clear" w:color="auto" w:fill="FFFFFF"/>
        <w:tabs>
          <w:tab w:val="left" w:pos="420"/>
        </w:tabs>
        <w:spacing w:line="360" w:lineRule="auto"/>
        <w:ind w:right="50" w:firstLine="851"/>
        <w:rPr>
          <w:b/>
          <w:highlight w:val="white"/>
        </w:rPr>
      </w:pPr>
      <w:r>
        <w:rPr>
          <w:b/>
          <w:color w:val="000000"/>
          <w:highlight w:val="white"/>
        </w:rPr>
        <w:tab/>
      </w:r>
    </w:p>
    <w:p w14:paraId="0000005F" w14:textId="77777777" w:rsidR="00C374A3" w:rsidRDefault="00000000" w:rsidP="00490B7A">
      <w:pPr>
        <w:shd w:val="clear" w:color="auto" w:fill="FFFFFF"/>
        <w:tabs>
          <w:tab w:val="left" w:pos="420"/>
        </w:tabs>
        <w:spacing w:line="360" w:lineRule="auto"/>
        <w:ind w:right="50" w:firstLine="851"/>
      </w:pPr>
      <w:r>
        <w:rPr>
          <w:b/>
          <w:color w:val="000000"/>
          <w:highlight w:val="white"/>
        </w:rPr>
        <w:t>2.</w:t>
      </w:r>
      <w:r>
        <w:rPr>
          <w:b/>
          <w:highlight w:val="white"/>
        </w:rPr>
        <w:t>5</w:t>
      </w:r>
      <w:r>
        <w:rPr>
          <w:b/>
          <w:color w:val="000000"/>
          <w:highlight w:val="white"/>
        </w:rPr>
        <w:t xml:space="preserve">. </w:t>
      </w:r>
      <w:r>
        <w:rPr>
          <w:b/>
        </w:rPr>
        <w:t>References and citing</w:t>
      </w:r>
    </w:p>
    <w:p w14:paraId="00000060" w14:textId="77777777" w:rsidR="00C374A3" w:rsidRDefault="00C374A3" w:rsidP="00490B7A">
      <w:pPr>
        <w:shd w:val="clear" w:color="auto" w:fill="FFFFFF"/>
        <w:tabs>
          <w:tab w:val="left" w:pos="420"/>
        </w:tabs>
        <w:spacing w:line="360" w:lineRule="auto"/>
        <w:ind w:right="50" w:firstLine="851"/>
        <w:jc w:val="both"/>
      </w:pPr>
    </w:p>
    <w:p w14:paraId="00000061" w14:textId="77777777" w:rsidR="00C374A3" w:rsidRDefault="00000000" w:rsidP="00490B7A">
      <w:pPr>
        <w:shd w:val="clear" w:color="auto" w:fill="FFFFFF"/>
        <w:tabs>
          <w:tab w:val="left" w:pos="420"/>
        </w:tabs>
        <w:spacing w:line="360" w:lineRule="auto"/>
        <w:ind w:right="50" w:firstLine="851"/>
        <w:jc w:val="both"/>
      </w:pPr>
      <w:r>
        <w:t>Citations within the text should appear in parentheses in the following format (family name in Cyrillic / family name in Latin year: pages) or (family name in Latin year: pages), as in (Андрейчин / Andreychin 1977: 21; Fellbaum 1998).</w:t>
      </w:r>
    </w:p>
    <w:p w14:paraId="00000062" w14:textId="77777777" w:rsidR="00C374A3" w:rsidRDefault="00C374A3" w:rsidP="00490B7A">
      <w:pPr>
        <w:shd w:val="clear" w:color="auto" w:fill="FFFFFF"/>
        <w:tabs>
          <w:tab w:val="left" w:pos="420"/>
        </w:tabs>
        <w:spacing w:line="360" w:lineRule="auto"/>
        <w:ind w:right="50" w:firstLine="851"/>
        <w:jc w:val="both"/>
      </w:pPr>
    </w:p>
    <w:p w14:paraId="00000063" w14:textId="77777777" w:rsidR="00C374A3" w:rsidRDefault="00000000" w:rsidP="00490B7A">
      <w:pPr>
        <w:shd w:val="clear" w:color="auto" w:fill="FFFFFF"/>
        <w:tabs>
          <w:tab w:val="left" w:pos="420"/>
        </w:tabs>
        <w:spacing w:line="360" w:lineRule="auto"/>
        <w:ind w:right="50" w:firstLine="851"/>
        <w:jc w:val="both"/>
      </w:pPr>
      <w:r>
        <w:t>In case a reference is made to more than one work by the same author published in the same year, consecutive lowercase letters (‘a’, ‘b’, …) should be appended to the year  (Андрейчин / Andreychin 1977a; Андрейчин / Andreychin 1977b).</w:t>
      </w:r>
    </w:p>
    <w:p w14:paraId="00000064" w14:textId="77777777" w:rsidR="00C374A3" w:rsidRDefault="00000000" w:rsidP="00490B7A">
      <w:pPr>
        <w:shd w:val="clear" w:color="auto" w:fill="FFFFFF"/>
        <w:tabs>
          <w:tab w:val="left" w:pos="420"/>
        </w:tabs>
        <w:spacing w:line="360" w:lineRule="auto"/>
        <w:ind w:right="50" w:firstLine="851"/>
        <w:jc w:val="both"/>
      </w:pPr>
      <w:r>
        <w:t xml:space="preserve">In case a referenced work has two authors, both family names should be listed and separated by a comma (Благоева, Генов / Blagoeva, Genov 2011). For works with more than two authors, use “et al.” (Благоева и др. / Blagoeva et al. 2012). </w:t>
      </w:r>
    </w:p>
    <w:p w14:paraId="00000065" w14:textId="77777777" w:rsidR="00C374A3" w:rsidRDefault="00000000" w:rsidP="00490B7A">
      <w:pPr>
        <w:tabs>
          <w:tab w:val="left" w:pos="420"/>
        </w:tabs>
        <w:spacing w:line="360" w:lineRule="auto"/>
        <w:ind w:right="50" w:firstLine="851"/>
        <w:jc w:val="both"/>
      </w:pPr>
      <w:r>
        <w:t>When citing material that spans more than one page, give the inclusive page numbers, separated by an en dash with a space on either side, as in (Андрейчин / Andreychin 1977: 10 – 21).</w:t>
      </w:r>
    </w:p>
    <w:p w14:paraId="00000066" w14:textId="77777777" w:rsidR="00C374A3" w:rsidRDefault="00C374A3" w:rsidP="00490B7A">
      <w:pPr>
        <w:shd w:val="clear" w:color="auto" w:fill="FFFFFF"/>
        <w:tabs>
          <w:tab w:val="left" w:pos="420"/>
        </w:tabs>
        <w:spacing w:line="360" w:lineRule="auto"/>
        <w:ind w:right="50" w:firstLine="851"/>
      </w:pPr>
    </w:p>
    <w:p w14:paraId="00000067" w14:textId="77777777" w:rsidR="00C374A3" w:rsidRDefault="00000000" w:rsidP="00490B7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20"/>
          <w:tab w:val="left" w:pos="420"/>
        </w:tabs>
        <w:spacing w:line="360" w:lineRule="auto"/>
        <w:ind w:left="780" w:right="50"/>
        <w:rPr>
          <w:color w:val="00000A"/>
        </w:rPr>
      </w:pPr>
      <w:r>
        <w:rPr>
          <w:b/>
          <w:highlight w:val="white"/>
        </w:rPr>
        <w:t xml:space="preserve">2.6. </w:t>
      </w:r>
      <w:r>
        <w:rPr>
          <w:b/>
          <w:color w:val="000000"/>
          <w:highlight w:val="white"/>
        </w:rPr>
        <w:t>Submission of papers</w:t>
      </w:r>
    </w:p>
    <w:p w14:paraId="00000068" w14:textId="77777777" w:rsidR="00C374A3" w:rsidRDefault="00000000" w:rsidP="00490B7A">
      <w:pPr>
        <w:keepNext/>
        <w:shd w:val="clear" w:color="auto" w:fill="FFFFFF"/>
        <w:tabs>
          <w:tab w:val="left" w:pos="420"/>
        </w:tabs>
        <w:spacing w:line="360" w:lineRule="auto"/>
        <w:ind w:right="50" w:firstLine="851"/>
        <w:jc w:val="both"/>
      </w:pPr>
      <w:bookmarkStart w:id="3" w:name="_heading=h.ch611wsojxwx" w:colFirst="0" w:colLast="0"/>
      <w:bookmarkEnd w:id="3"/>
      <w:r>
        <w:t>Please note that papers should be submitted using the Conference management system EasyChair through the Conference login page (</w:t>
      </w:r>
      <w:hyperlink r:id="rId18">
        <w:r>
          <w:rPr>
            <w:color w:val="1155CC"/>
            <w:u w:val="single"/>
          </w:rPr>
          <w:t>https://easychair.org/conferences/?conf=confibl2023</w:t>
        </w:r>
      </w:hyperlink>
      <w:r>
        <w:t xml:space="preserve">) not later than </w:t>
      </w:r>
      <w:r>
        <w:rPr>
          <w:b/>
        </w:rPr>
        <w:t>15 January 2023</w:t>
      </w:r>
      <w:r>
        <w:t xml:space="preserve">. </w:t>
      </w:r>
      <w:r>
        <w:lastRenderedPageBreak/>
        <w:t>Authors who do not have an EasyChair account should create one through the EasyChair main page (</w:t>
      </w:r>
      <w:hyperlink r:id="rId19">
        <w:r>
          <w:rPr>
            <w:color w:val="1155CC"/>
            <w:u w:val="single"/>
          </w:rPr>
          <w:t>https://easychair.org/account/signup</w:t>
        </w:r>
      </w:hyperlink>
      <w:r>
        <w:t xml:space="preserve">). </w:t>
      </w:r>
    </w:p>
    <w:p w14:paraId="00000069" w14:textId="77777777" w:rsidR="00C374A3" w:rsidRDefault="00000000" w:rsidP="00490B7A">
      <w:pPr>
        <w:keepNext/>
        <w:shd w:val="clear" w:color="auto" w:fill="FFFFFF"/>
        <w:tabs>
          <w:tab w:val="left" w:pos="420"/>
        </w:tabs>
        <w:spacing w:line="360" w:lineRule="auto"/>
        <w:ind w:right="50" w:firstLine="851"/>
        <w:jc w:val="both"/>
        <w:rPr>
          <w:b/>
        </w:rPr>
      </w:pPr>
      <w:bookmarkStart w:id="4" w:name="_heading=h.gbkg4646s74v" w:colFirst="0" w:colLast="0"/>
      <w:bookmarkEnd w:id="4"/>
      <w:r>
        <w:rPr>
          <w:b/>
        </w:rPr>
        <w:t>When submitting the paper for review, please make sure not to reveal your identity.</w:t>
      </w:r>
    </w:p>
    <w:p w14:paraId="0000006A" w14:textId="77777777" w:rsidR="00C374A3" w:rsidRDefault="00C374A3" w:rsidP="00490B7A">
      <w:pPr>
        <w:pBdr>
          <w:top w:val="nil"/>
          <w:left w:val="nil"/>
          <w:bottom w:val="nil"/>
          <w:right w:val="nil"/>
          <w:between w:val="nil"/>
        </w:pBdr>
        <w:tabs>
          <w:tab w:val="left" w:pos="420"/>
        </w:tabs>
        <w:spacing w:line="360" w:lineRule="auto"/>
        <w:ind w:right="50" w:firstLine="851"/>
        <w:jc w:val="both"/>
      </w:pPr>
    </w:p>
    <w:p w14:paraId="0000006B" w14:textId="77777777" w:rsidR="00C374A3" w:rsidRDefault="00000000" w:rsidP="00490B7A">
      <w:pPr>
        <w:pBdr>
          <w:top w:val="nil"/>
          <w:left w:val="nil"/>
          <w:bottom w:val="nil"/>
          <w:right w:val="nil"/>
          <w:between w:val="nil"/>
        </w:pBdr>
        <w:tabs>
          <w:tab w:val="left" w:pos="420"/>
        </w:tabs>
        <w:spacing w:line="360" w:lineRule="auto"/>
        <w:ind w:right="50" w:firstLine="851"/>
        <w:jc w:val="both"/>
        <w:rPr>
          <w:b/>
          <w:color w:val="000000"/>
        </w:rPr>
      </w:pPr>
      <w:r>
        <w:rPr>
          <w:b/>
        </w:rPr>
        <w:t>Authors should not include acknowledgements when submitting a paper for review in order to preserve anonymity. This section may be included in the final version of the accepted paper. The information about project grants should be provided in a footnote appended to the title (on the first page of the paper).</w:t>
      </w:r>
    </w:p>
    <w:p w14:paraId="0000006C" w14:textId="77777777" w:rsidR="00C374A3" w:rsidRDefault="00C374A3" w:rsidP="00490B7A">
      <w:pPr>
        <w:shd w:val="clear" w:color="auto" w:fill="FFFFFF"/>
        <w:tabs>
          <w:tab w:val="left" w:pos="420"/>
        </w:tabs>
        <w:spacing w:line="360" w:lineRule="auto"/>
        <w:ind w:right="50" w:firstLine="851"/>
        <w:jc w:val="both"/>
      </w:pPr>
    </w:p>
    <w:p w14:paraId="0000006D" w14:textId="77777777" w:rsidR="00C374A3" w:rsidRDefault="00000000" w:rsidP="00490B7A">
      <w:pPr>
        <w:shd w:val="clear" w:color="auto" w:fill="FFFFFF"/>
        <w:tabs>
          <w:tab w:val="left" w:pos="420"/>
        </w:tabs>
        <w:spacing w:line="360" w:lineRule="auto"/>
        <w:ind w:right="50" w:firstLine="851"/>
        <w:rPr>
          <w:b/>
          <w:color w:val="000000"/>
          <w:highlight w:val="white"/>
        </w:rPr>
      </w:pPr>
      <w:r>
        <w:rPr>
          <w:b/>
          <w:color w:val="000000"/>
          <w:highlight w:val="white"/>
        </w:rPr>
        <w:t>References</w:t>
      </w:r>
    </w:p>
    <w:p w14:paraId="0000006E" w14:textId="77777777" w:rsidR="00C374A3" w:rsidRDefault="00000000" w:rsidP="00490B7A">
      <w:pPr>
        <w:shd w:val="clear" w:color="auto" w:fill="FFFFFF"/>
        <w:tabs>
          <w:tab w:val="left" w:pos="420"/>
        </w:tabs>
        <w:spacing w:line="360" w:lineRule="auto"/>
        <w:ind w:right="50" w:firstLine="851"/>
        <w:jc w:val="both"/>
      </w:pPr>
      <w:r>
        <w:rPr>
          <w:b/>
        </w:rPr>
        <w:t>Important note! Bibliographic description of the references published in Cyrillic (or any graphic system other than the Latin alphabet) should be transliterated in parentheses, as shown below:</w:t>
      </w:r>
    </w:p>
    <w:p w14:paraId="0000006F" w14:textId="77777777" w:rsidR="00C374A3" w:rsidRDefault="00000000" w:rsidP="00490B7A">
      <w:pPr>
        <w:tabs>
          <w:tab w:val="left" w:pos="420"/>
        </w:tabs>
        <w:spacing w:line="360" w:lineRule="auto"/>
        <w:ind w:right="50" w:firstLine="851"/>
        <w:jc w:val="both"/>
        <w:rPr>
          <w:highlight w:val="white"/>
        </w:rPr>
      </w:pPr>
      <w:bookmarkStart w:id="5" w:name="_heading=h.3znysh7" w:colFirst="0" w:colLast="0"/>
      <w:bookmarkEnd w:id="5"/>
      <w:r>
        <w:t xml:space="preserve">Ангелов 1971: Ангелов, Б. Сказание за железния кръст. – </w:t>
      </w:r>
      <w:r>
        <w:rPr>
          <w:i/>
        </w:rPr>
        <w:t>Старобългарска литература</w:t>
      </w:r>
      <w:r>
        <w:t xml:space="preserve">, № 1 – 2, с. 136 – 155. (Angelov 1971: Angelov, B. Skazanie za zhelezniya krast. – </w:t>
      </w:r>
      <w:r>
        <w:rPr>
          <w:i/>
        </w:rPr>
        <w:t>Starobalgarska literatura</w:t>
      </w:r>
      <w:r>
        <w:t>, № 1 – 2, pp. 136 – 155.)</w:t>
      </w:r>
    </w:p>
    <w:p w14:paraId="00000070" w14:textId="77777777" w:rsidR="00C374A3" w:rsidRPr="003F3D50" w:rsidRDefault="00000000" w:rsidP="00490B7A">
      <w:pPr>
        <w:tabs>
          <w:tab w:val="left" w:pos="420"/>
        </w:tabs>
        <w:spacing w:line="360" w:lineRule="auto"/>
        <w:ind w:right="50" w:firstLine="851"/>
        <w:jc w:val="both"/>
        <w:rPr>
          <w:lang w:val="it-IT"/>
        </w:rPr>
      </w:pPr>
      <w:r>
        <w:t xml:space="preserve">Андрейчин 1982: Андрейчин, Л. Стефан Младенов. – В: Андрейчин, Л., В. Попова (ред.). </w:t>
      </w:r>
      <w:r>
        <w:rPr>
          <w:i/>
        </w:rPr>
        <w:t>Строители и ревнители на родния език.</w:t>
      </w:r>
      <w:r>
        <w:t xml:space="preserve"> София: Наука и изкуство, с. 245 – 255. (Andreychin 1982: Andreychin, L. Stefan Mladenov. – In: Andreychin, L, V. Popova (Eds.). </w:t>
      </w:r>
      <w:r w:rsidRPr="003F3D50">
        <w:rPr>
          <w:i/>
          <w:lang w:val="it-IT"/>
        </w:rPr>
        <w:t>Stroiteli i revniteli na balgarskiya ezik</w:t>
      </w:r>
      <w:r w:rsidRPr="003F3D50">
        <w:rPr>
          <w:lang w:val="it-IT"/>
        </w:rPr>
        <w:t>. Sofia: Nauka i izkustvo, pp. 245 – 255.)</w:t>
      </w:r>
    </w:p>
    <w:p w14:paraId="00000071" w14:textId="77777777" w:rsidR="00C374A3" w:rsidRDefault="00000000" w:rsidP="00490B7A">
      <w:pPr>
        <w:tabs>
          <w:tab w:val="left" w:pos="420"/>
        </w:tabs>
        <w:spacing w:line="360" w:lineRule="auto"/>
        <w:ind w:right="50" w:firstLine="851"/>
        <w:jc w:val="both"/>
        <w:rPr>
          <w:highlight w:val="white"/>
        </w:rPr>
      </w:pPr>
      <w:r>
        <w:t xml:space="preserve">Fellbaum 1998: Fellbaum, C. (Ed.) </w:t>
      </w:r>
      <w:r>
        <w:rPr>
          <w:i/>
        </w:rPr>
        <w:t>WordNet: An Electronic Lexical Database</w:t>
      </w:r>
      <w:r>
        <w:t>. Cambridge, MA: MIT Press.</w:t>
      </w:r>
    </w:p>
    <w:p w14:paraId="00000072" w14:textId="77777777" w:rsidR="00C374A3" w:rsidRDefault="00000000" w:rsidP="00490B7A">
      <w:pPr>
        <w:tabs>
          <w:tab w:val="left" w:pos="420"/>
        </w:tabs>
        <w:spacing w:line="360" w:lineRule="auto"/>
        <w:ind w:right="50" w:firstLine="851"/>
        <w:jc w:val="both"/>
      </w:pPr>
      <w:r>
        <w:t xml:space="preserve">For </w:t>
      </w:r>
      <w:r>
        <w:rPr>
          <w:b/>
        </w:rPr>
        <w:t>books</w:t>
      </w:r>
      <w:r>
        <w:t>:</w:t>
      </w:r>
    </w:p>
    <w:p w14:paraId="00000073" w14:textId="77777777" w:rsidR="00C374A3" w:rsidRDefault="00000000" w:rsidP="00490B7A">
      <w:pPr>
        <w:tabs>
          <w:tab w:val="left" w:pos="420"/>
        </w:tabs>
        <w:spacing w:line="360" w:lineRule="auto"/>
        <w:ind w:right="50" w:firstLine="851"/>
        <w:jc w:val="both"/>
      </w:pPr>
      <w:r>
        <w:t xml:space="preserve">Андрейчин 1977: Андрейчин, Л. </w:t>
      </w:r>
      <w:r>
        <w:rPr>
          <w:i/>
        </w:rPr>
        <w:t>Из историята на нашето езиково строителство.</w:t>
      </w:r>
      <w:r>
        <w:t xml:space="preserve"> София: Народна просвета. (Andreychin 1977: Andreychin, L. </w:t>
      </w:r>
      <w:r>
        <w:rPr>
          <w:i/>
        </w:rPr>
        <w:t>Iz istoriyata na nasheto ezikovo stroitelstvo</w:t>
      </w:r>
      <w:r>
        <w:t>. Sofia: Narodna prosveta.)</w:t>
      </w:r>
    </w:p>
    <w:p w14:paraId="00000074" w14:textId="77777777" w:rsidR="00C374A3" w:rsidRDefault="00000000" w:rsidP="00490B7A">
      <w:pPr>
        <w:tabs>
          <w:tab w:val="left" w:pos="420"/>
        </w:tabs>
        <w:spacing w:line="360" w:lineRule="auto"/>
        <w:ind w:right="50" w:firstLine="851"/>
        <w:jc w:val="both"/>
      </w:pPr>
      <w:r>
        <w:t xml:space="preserve">Цибранска-Костова, Мирчева 2012: Цибранска-Костова, М., Е. Мирчева. </w:t>
      </w:r>
      <w:r>
        <w:rPr>
          <w:i/>
        </w:rPr>
        <w:t xml:space="preserve">Зайковски требник от XIV век. Изследване и текст. </w:t>
      </w:r>
      <w:r>
        <w:t xml:space="preserve">София: Валентин Траянов. (Tsibranska-Kostova, Mircheva 2012: Tsibranska-Kostova, M., E. Mircheva. </w:t>
      </w:r>
      <w:r>
        <w:rPr>
          <w:i/>
        </w:rPr>
        <w:t xml:space="preserve">Zaykovski trebnik ot XIV vek. Izsledvane i tekst. </w:t>
      </w:r>
      <w:r>
        <w:t xml:space="preserve">Sofia: Valentin Trayanov.) </w:t>
      </w:r>
    </w:p>
    <w:p w14:paraId="00000075" w14:textId="77777777" w:rsidR="00C374A3" w:rsidRDefault="00000000" w:rsidP="00490B7A">
      <w:pPr>
        <w:tabs>
          <w:tab w:val="left" w:pos="420"/>
        </w:tabs>
        <w:spacing w:line="360" w:lineRule="auto"/>
        <w:ind w:right="50" w:firstLine="851"/>
        <w:jc w:val="both"/>
      </w:pPr>
      <w:r>
        <w:t xml:space="preserve">Бояджиев и др. 1998: Бояджиев, Т., И. Куцаров, Й. Пенчев. </w:t>
      </w:r>
      <w:r>
        <w:rPr>
          <w:i/>
        </w:rPr>
        <w:t>Съвременен български език</w:t>
      </w:r>
      <w:r>
        <w:t xml:space="preserve">. София: Петър Берон. (Boyadzhiev et al. 1998: Boyadzhiev, T., I. Kutsarov, Y. Penchev. </w:t>
      </w:r>
      <w:r>
        <w:rPr>
          <w:i/>
        </w:rPr>
        <w:t xml:space="preserve">Savremenen balgarski ezik. </w:t>
      </w:r>
      <w:r>
        <w:t xml:space="preserve">Sofia: Petar Beron.) </w:t>
      </w:r>
    </w:p>
    <w:p w14:paraId="00000076" w14:textId="3B20A3EE" w:rsidR="00C374A3" w:rsidRDefault="00000000" w:rsidP="00490B7A">
      <w:pPr>
        <w:tabs>
          <w:tab w:val="left" w:pos="420"/>
        </w:tabs>
        <w:spacing w:line="360" w:lineRule="auto"/>
        <w:ind w:right="50" w:firstLine="851"/>
        <w:jc w:val="both"/>
      </w:pPr>
      <w:r>
        <w:lastRenderedPageBreak/>
        <w:t xml:space="preserve">РБЕ 2012: </w:t>
      </w:r>
      <w:r>
        <w:rPr>
          <w:i/>
        </w:rPr>
        <w:t xml:space="preserve">Речник на българския език. </w:t>
      </w:r>
      <w:r>
        <w:t xml:space="preserve">Т. 14 . София: Издателство на БАН „Проф. Марин Дринов“. (RBE 2012: </w:t>
      </w:r>
      <w:r>
        <w:rPr>
          <w:i/>
        </w:rPr>
        <w:t xml:space="preserve">Rechnik na balgarskiya ezik. </w:t>
      </w:r>
      <w:r>
        <w:t>T. 14. Sofia: Izdatelstvo na BAN „Prof. Marin Drinov“.</w:t>
      </w:r>
      <w:r w:rsidR="00075E98">
        <w:t>)</w:t>
      </w:r>
    </w:p>
    <w:p w14:paraId="00000077" w14:textId="77777777" w:rsidR="00C374A3" w:rsidRDefault="00000000" w:rsidP="00490B7A">
      <w:pPr>
        <w:tabs>
          <w:tab w:val="left" w:pos="420"/>
        </w:tabs>
        <w:spacing w:line="360" w:lineRule="auto"/>
        <w:ind w:right="50" w:firstLine="851"/>
        <w:jc w:val="both"/>
      </w:pPr>
      <w:r>
        <w:t xml:space="preserve">Fellbaum 1998: Fellbaum, C. (Ed.) </w:t>
      </w:r>
      <w:r>
        <w:rPr>
          <w:i/>
        </w:rPr>
        <w:t>WordNet: An Electronic Lexical Database</w:t>
      </w:r>
      <w:r>
        <w:t>. Cambridge, MA: MIT Press.</w:t>
      </w:r>
    </w:p>
    <w:p w14:paraId="00000078" w14:textId="77777777" w:rsidR="00C374A3" w:rsidRDefault="00000000" w:rsidP="00490B7A">
      <w:pPr>
        <w:shd w:val="clear" w:color="auto" w:fill="FFFFFF"/>
        <w:tabs>
          <w:tab w:val="left" w:pos="420"/>
        </w:tabs>
        <w:spacing w:line="360" w:lineRule="auto"/>
        <w:ind w:right="50" w:firstLine="851"/>
        <w:jc w:val="both"/>
      </w:pPr>
      <w:r>
        <w:t xml:space="preserve">For </w:t>
      </w:r>
      <w:r>
        <w:rPr>
          <w:b/>
        </w:rPr>
        <w:t>journal papers</w:t>
      </w:r>
      <w:r>
        <w:rPr>
          <w:color w:val="000000"/>
          <w:highlight w:val="white"/>
        </w:rPr>
        <w:t xml:space="preserve">: </w:t>
      </w:r>
    </w:p>
    <w:p w14:paraId="00000079" w14:textId="4E226EDB" w:rsidR="00C374A3" w:rsidRDefault="00000000" w:rsidP="00490B7A">
      <w:pPr>
        <w:tabs>
          <w:tab w:val="left" w:pos="420"/>
        </w:tabs>
        <w:spacing w:line="360" w:lineRule="auto"/>
        <w:ind w:right="50" w:firstLine="851"/>
        <w:jc w:val="both"/>
      </w:pPr>
      <w:r>
        <w:t xml:space="preserve">Ангелов 1971: Ангелов, Б. Сказание за железния кръст. – </w:t>
      </w:r>
      <w:r>
        <w:rPr>
          <w:i/>
        </w:rPr>
        <w:t>Старобългарска литература</w:t>
      </w:r>
      <w:r>
        <w:t xml:space="preserve">, № 1 – 2, с. 136 – 155. (Angelov 1971: Angelov, B. Skazanie za zhelezniya krast. – </w:t>
      </w:r>
      <w:r>
        <w:rPr>
          <w:i/>
        </w:rPr>
        <w:t>Starobalgarska literatura</w:t>
      </w:r>
      <w:r>
        <w:t>, № 1 – 2, pp. 136 – 155.</w:t>
      </w:r>
      <w:r w:rsidR="00075E98">
        <w:t>)</w:t>
      </w:r>
    </w:p>
    <w:p w14:paraId="0000007A" w14:textId="77777777" w:rsidR="00C374A3" w:rsidRDefault="00000000" w:rsidP="00490B7A">
      <w:pPr>
        <w:tabs>
          <w:tab w:val="left" w:pos="420"/>
        </w:tabs>
        <w:spacing w:line="360" w:lineRule="auto"/>
        <w:ind w:right="50" w:firstLine="851"/>
        <w:jc w:val="both"/>
      </w:pPr>
      <w:r>
        <w:t xml:space="preserve">Sapir 1927: Sapir, E. Speech as a Personality Trait. – </w:t>
      </w:r>
      <w:r>
        <w:rPr>
          <w:i/>
        </w:rPr>
        <w:t>American Journal of Sociology</w:t>
      </w:r>
      <w:r>
        <w:t>, vol. 32, pp. 892 – 905.</w:t>
      </w:r>
    </w:p>
    <w:p w14:paraId="0000007B" w14:textId="77777777" w:rsidR="00C374A3" w:rsidRDefault="00000000" w:rsidP="00490B7A">
      <w:pPr>
        <w:shd w:val="clear" w:color="auto" w:fill="FFFFFF"/>
        <w:tabs>
          <w:tab w:val="left" w:pos="420"/>
        </w:tabs>
        <w:spacing w:line="360" w:lineRule="auto"/>
        <w:ind w:right="50" w:firstLine="851"/>
        <w:jc w:val="both"/>
      </w:pPr>
      <w:r>
        <w:t xml:space="preserve">For </w:t>
      </w:r>
      <w:r>
        <w:rPr>
          <w:b/>
        </w:rPr>
        <w:t>papers in proceedings</w:t>
      </w:r>
      <w:r>
        <w:rPr>
          <w:color w:val="000000"/>
          <w:highlight w:val="white"/>
        </w:rPr>
        <w:t xml:space="preserve">: </w:t>
      </w:r>
    </w:p>
    <w:p w14:paraId="0000007C" w14:textId="77777777" w:rsidR="00C374A3" w:rsidRPr="003F3D50" w:rsidRDefault="00000000" w:rsidP="00490B7A">
      <w:pPr>
        <w:tabs>
          <w:tab w:val="left" w:pos="420"/>
        </w:tabs>
        <w:spacing w:line="360" w:lineRule="auto"/>
        <w:ind w:right="50" w:firstLine="851"/>
        <w:jc w:val="both"/>
        <w:rPr>
          <w:lang w:val="it-IT"/>
        </w:rPr>
      </w:pPr>
      <w:r>
        <w:t xml:space="preserve">Андрейчин 1982: Андрейчин, Л. Стефан Младенов. – В: Андрейчин, Л., В. Попова (ред.). </w:t>
      </w:r>
      <w:r>
        <w:rPr>
          <w:i/>
        </w:rPr>
        <w:t>Строители и ревнители на родния език</w:t>
      </w:r>
      <w:r>
        <w:t xml:space="preserve">. София: Наука и изкуство, с. 230 – 231. (Andreychin 1982: Andreychin, L. Stefan Mladenov. – In: Andreychin, L., V. Popova (Eds.). </w:t>
      </w:r>
      <w:r w:rsidRPr="003F3D50">
        <w:rPr>
          <w:i/>
          <w:lang w:val="it-IT"/>
        </w:rPr>
        <w:t xml:space="preserve">Stroiteli i revniteli na rodniya ezik. </w:t>
      </w:r>
      <w:r w:rsidRPr="003F3D50">
        <w:rPr>
          <w:lang w:val="it-IT"/>
        </w:rPr>
        <w:t>Sofia: Nauka i izkustvo, pp. 230 – 231.)</w:t>
      </w:r>
    </w:p>
    <w:p w14:paraId="0000007D" w14:textId="77777777" w:rsidR="00C374A3" w:rsidRDefault="00000000" w:rsidP="00490B7A">
      <w:pPr>
        <w:tabs>
          <w:tab w:val="left" w:pos="420"/>
        </w:tabs>
        <w:spacing w:line="360" w:lineRule="auto"/>
        <w:ind w:right="50" w:firstLine="851"/>
        <w:jc w:val="both"/>
        <w:rPr>
          <w:highlight w:val="white"/>
        </w:rPr>
      </w:pPr>
      <w:r>
        <w:t xml:space="preserve">Rappaport Hovav, Levin 2000: Rappaport Hovav, M., B. Levin. Classifying Single Argument Verbs. – In: Coopmans, P., M. Everaert, J. B. Grimshaw (Eds.). </w:t>
      </w:r>
      <w:r>
        <w:rPr>
          <w:i/>
        </w:rPr>
        <w:t>Lexical Specification and Insertion.</w:t>
      </w:r>
      <w:r>
        <w:t xml:space="preserve"> Amsterdam: John Benjamins, pp. 269 – 304. </w:t>
      </w:r>
    </w:p>
    <w:p w14:paraId="0000007E" w14:textId="77777777" w:rsidR="00C374A3" w:rsidRDefault="00000000" w:rsidP="00490B7A">
      <w:pPr>
        <w:shd w:val="clear" w:color="auto" w:fill="FFFFFF"/>
        <w:tabs>
          <w:tab w:val="left" w:pos="420"/>
        </w:tabs>
        <w:spacing w:line="360" w:lineRule="auto"/>
        <w:ind w:right="50" w:firstLine="851"/>
        <w:jc w:val="both"/>
      </w:pPr>
      <w:r>
        <w:rPr>
          <w:b/>
        </w:rPr>
        <w:t>Internet sources</w:t>
      </w:r>
      <w:r>
        <w:rPr>
          <w:color w:val="000000"/>
          <w:highlight w:val="white"/>
        </w:rPr>
        <w:t>:</w:t>
      </w:r>
    </w:p>
    <w:p w14:paraId="0000007F" w14:textId="77777777" w:rsidR="00C374A3" w:rsidRDefault="00000000" w:rsidP="00490B7A">
      <w:pPr>
        <w:shd w:val="clear" w:color="auto" w:fill="FFFFFF"/>
        <w:tabs>
          <w:tab w:val="left" w:pos="420"/>
        </w:tabs>
        <w:spacing w:line="360" w:lineRule="auto"/>
        <w:ind w:right="50" w:firstLine="851"/>
        <w:jc w:val="both"/>
      </w:pPr>
      <w:r>
        <w:t xml:space="preserve">The link providing access to a cited internet source should be given in angle brackets &lt; &gt; after the bibliographical description (if the internet source is a publication, the standards provided above should be followed); the date of last access to the source made by the author of the submitted paper should be provided in square brackets [], as in:  </w:t>
      </w:r>
    </w:p>
    <w:p w14:paraId="00000080" w14:textId="77777777" w:rsidR="00C374A3" w:rsidRDefault="00000000" w:rsidP="00490B7A">
      <w:pPr>
        <w:tabs>
          <w:tab w:val="left" w:pos="420"/>
        </w:tabs>
        <w:spacing w:line="360" w:lineRule="auto"/>
        <w:ind w:right="50" w:firstLine="851"/>
        <w:jc w:val="both"/>
      </w:pPr>
      <w:r>
        <w:t xml:space="preserve">Дийл 1995: Дийл, У. </w:t>
      </w:r>
      <w:r>
        <w:rPr>
          <w:i/>
        </w:rPr>
        <w:t>Хулигани</w:t>
      </w:r>
      <w:r>
        <w:t xml:space="preserve">. Прев. Тодор Стоянов. София: Бард. &lt;http://liternet.bg&gt; [18.08.2017] (Diyl 1995: Diyl, U. </w:t>
      </w:r>
      <w:r>
        <w:rPr>
          <w:i/>
        </w:rPr>
        <w:t xml:space="preserve">Huligani. </w:t>
      </w:r>
      <w:r>
        <w:t xml:space="preserve">Prev. Todor Stoyanov. Sofia: Bard. &lt;http://liternet.bg&gt; [18.08.2017]) </w:t>
      </w:r>
    </w:p>
    <w:p w14:paraId="00000082" w14:textId="1BC3775C" w:rsidR="00C374A3" w:rsidRDefault="00000000" w:rsidP="00490B7A">
      <w:pPr>
        <w:keepNext/>
        <w:shd w:val="clear" w:color="auto" w:fill="FFFFFF"/>
        <w:tabs>
          <w:tab w:val="left" w:pos="420"/>
        </w:tabs>
        <w:spacing w:line="360" w:lineRule="auto"/>
        <w:ind w:right="50" w:firstLine="851"/>
        <w:jc w:val="both"/>
        <w:rPr>
          <w:highlight w:val="white"/>
        </w:rPr>
      </w:pPr>
      <w:r>
        <w:rPr>
          <w:highlight w:val="white"/>
        </w:rPr>
        <w:t xml:space="preserve">The sources used in the study should </w:t>
      </w:r>
      <w:r>
        <w:rPr>
          <w:b/>
          <w:highlight w:val="white"/>
          <w:u w:val="single"/>
        </w:rPr>
        <w:t>not</w:t>
      </w:r>
      <w:r>
        <w:rPr>
          <w:b/>
          <w:highlight w:val="white"/>
        </w:rPr>
        <w:t xml:space="preserve"> </w:t>
      </w:r>
      <w:r>
        <w:rPr>
          <w:highlight w:val="white"/>
        </w:rPr>
        <w:t xml:space="preserve">be listed in the References section; they should be provided in a separate section titled </w:t>
      </w:r>
      <w:r>
        <w:rPr>
          <w:b/>
          <w:highlight w:val="white"/>
        </w:rPr>
        <w:t>Sources</w:t>
      </w:r>
      <w:r>
        <w:rPr>
          <w:highlight w:val="white"/>
        </w:rPr>
        <w:t xml:space="preserve">, which should come after the References. The description of each Source item should follow the model for bibliographic description of the referenced works. </w:t>
      </w:r>
    </w:p>
    <w:p w14:paraId="3F692F99" w14:textId="77777777" w:rsidR="005E47CA" w:rsidRDefault="005E47CA" w:rsidP="00490B7A">
      <w:pPr>
        <w:keepNext/>
        <w:shd w:val="clear" w:color="auto" w:fill="FFFFFF"/>
        <w:tabs>
          <w:tab w:val="left" w:pos="420"/>
        </w:tabs>
        <w:spacing w:line="360" w:lineRule="auto"/>
        <w:ind w:right="50" w:firstLine="851"/>
        <w:jc w:val="both"/>
        <w:rPr>
          <w:highlight w:val="white"/>
        </w:rPr>
      </w:pPr>
    </w:p>
    <w:p w14:paraId="000A2181" w14:textId="525CE3A7" w:rsidR="005E47CA" w:rsidRPr="005E47CA" w:rsidRDefault="005E47CA" w:rsidP="00490B7A">
      <w:pPr>
        <w:tabs>
          <w:tab w:val="left" w:pos="420"/>
        </w:tabs>
        <w:spacing w:line="360" w:lineRule="auto"/>
        <w:ind w:right="50"/>
        <w:jc w:val="center"/>
        <w:rPr>
          <w:rFonts w:cs="Arial Unicode MS"/>
          <w:b/>
          <w:color w:val="000000"/>
          <w:sz w:val="30"/>
          <w:szCs w:val="30"/>
          <w:u w:color="000000"/>
          <w:lang w:val="bg-BG"/>
        </w:rPr>
      </w:pPr>
      <w:r>
        <w:rPr>
          <w:rFonts w:cs="Arial Unicode MS"/>
          <w:b/>
          <w:color w:val="000000"/>
          <w:sz w:val="30"/>
          <w:szCs w:val="30"/>
          <w:u w:color="000000"/>
          <w:lang w:val="bg-BG"/>
        </w:rPr>
        <w:t>Заглавие</w:t>
      </w:r>
      <w:r w:rsidRPr="005E47CA">
        <w:rPr>
          <w:rFonts w:cs="Arial Unicode MS"/>
          <w:b/>
          <w:color w:val="000000"/>
          <w:sz w:val="30"/>
          <w:szCs w:val="30"/>
          <w:u w:color="000000"/>
          <w:lang w:val="bg-BG"/>
        </w:rPr>
        <w:t xml:space="preserve"> на доклад за </w:t>
      </w:r>
    </w:p>
    <w:p w14:paraId="1FB3F59B" w14:textId="77777777" w:rsidR="005E47CA" w:rsidRPr="005E47CA" w:rsidRDefault="005E47CA" w:rsidP="00490B7A">
      <w:pPr>
        <w:tabs>
          <w:tab w:val="left" w:pos="420"/>
        </w:tabs>
        <w:spacing w:line="360" w:lineRule="auto"/>
        <w:ind w:right="50"/>
        <w:jc w:val="center"/>
        <w:rPr>
          <w:rFonts w:cs="Arial Unicode MS"/>
          <w:b/>
          <w:color w:val="000000"/>
          <w:sz w:val="30"/>
          <w:szCs w:val="30"/>
          <w:u w:color="000000"/>
          <w:lang w:val="bg-BG"/>
        </w:rPr>
      </w:pPr>
      <w:r w:rsidRPr="005E47CA">
        <w:rPr>
          <w:rFonts w:cs="Arial Unicode MS"/>
          <w:b/>
          <w:color w:val="000000"/>
          <w:sz w:val="30"/>
          <w:szCs w:val="30"/>
          <w:u w:color="000000"/>
          <w:lang w:val="bg-BG"/>
        </w:rPr>
        <w:lastRenderedPageBreak/>
        <w:t xml:space="preserve">Международната годишна научна конференция на </w:t>
      </w:r>
    </w:p>
    <w:p w14:paraId="55E20770" w14:textId="77777777" w:rsidR="005E47CA" w:rsidRPr="005E47CA" w:rsidRDefault="005E47CA" w:rsidP="00490B7A">
      <w:pPr>
        <w:tabs>
          <w:tab w:val="left" w:pos="420"/>
        </w:tabs>
        <w:spacing w:line="360" w:lineRule="auto"/>
        <w:ind w:right="50"/>
        <w:jc w:val="center"/>
        <w:rPr>
          <w:rFonts w:cs="Arial Unicode MS"/>
          <w:b/>
          <w:color w:val="000000"/>
          <w:sz w:val="30"/>
          <w:szCs w:val="30"/>
          <w:u w:color="000000"/>
          <w:lang w:val="bg-BG"/>
        </w:rPr>
      </w:pPr>
      <w:r w:rsidRPr="005E47CA">
        <w:rPr>
          <w:rFonts w:cs="Arial Unicode MS"/>
          <w:b/>
          <w:color w:val="000000"/>
          <w:sz w:val="30"/>
          <w:szCs w:val="30"/>
          <w:u w:color="000000"/>
          <w:lang w:val="bg-BG"/>
        </w:rPr>
        <w:t>Института за български език</w:t>
      </w:r>
    </w:p>
    <w:p w14:paraId="5B4429C7" w14:textId="44E21B21" w:rsidR="005E47CA" w:rsidRPr="005E47CA" w:rsidRDefault="005E47CA" w:rsidP="00490B7A">
      <w:pPr>
        <w:tabs>
          <w:tab w:val="left" w:pos="420"/>
        </w:tabs>
        <w:spacing w:line="360" w:lineRule="auto"/>
        <w:ind w:right="50"/>
        <w:jc w:val="center"/>
        <w:rPr>
          <w:rFonts w:cs="Arial Unicode MS"/>
          <w:b/>
          <w:color w:val="000000"/>
          <w:sz w:val="30"/>
          <w:szCs w:val="30"/>
          <w:u w:color="000000"/>
          <w:lang w:val="bg-BG"/>
        </w:rPr>
      </w:pPr>
      <w:r w:rsidRPr="005E47CA">
        <w:rPr>
          <w:rFonts w:cs="Arial Unicode MS"/>
          <w:b/>
          <w:color w:val="000000"/>
          <w:sz w:val="30"/>
          <w:szCs w:val="30"/>
          <w:u w:color="000000"/>
          <w:lang w:val="bg-BG"/>
        </w:rPr>
        <w:t>„Проф. Любомир Андрейчин“ при Българската академия на науките (2023 г.)</w:t>
      </w:r>
    </w:p>
    <w:p w14:paraId="6103AC2E" w14:textId="77777777" w:rsidR="005E47CA" w:rsidRPr="005E47CA" w:rsidRDefault="005E47CA" w:rsidP="00490B7A">
      <w:pPr>
        <w:tabs>
          <w:tab w:val="left" w:pos="420"/>
        </w:tabs>
        <w:spacing w:line="360" w:lineRule="auto"/>
        <w:ind w:right="50" w:firstLine="851"/>
        <w:jc w:val="center"/>
        <w:rPr>
          <w:rFonts w:cs="Arial Unicode MS"/>
          <w:b/>
          <w:color w:val="000000"/>
          <w:sz w:val="30"/>
          <w:szCs w:val="30"/>
          <w:u w:color="000000"/>
          <w:lang w:val="bg-BG"/>
        </w:rPr>
      </w:pPr>
    </w:p>
    <w:p w14:paraId="64F14856" w14:textId="77777777" w:rsidR="005E47CA" w:rsidRPr="005E47CA" w:rsidRDefault="005E47CA" w:rsidP="00490B7A">
      <w:pPr>
        <w:tabs>
          <w:tab w:val="left" w:pos="420"/>
        </w:tabs>
        <w:spacing w:line="360" w:lineRule="auto"/>
        <w:ind w:right="50"/>
        <w:jc w:val="center"/>
        <w:rPr>
          <w:rFonts w:cs="Arial Unicode MS"/>
          <w:b/>
          <w:color w:val="000000"/>
          <w:u w:color="000000"/>
          <w:vertAlign w:val="superscript"/>
          <w:lang w:val="bg-BG"/>
        </w:rPr>
      </w:pPr>
      <w:r w:rsidRPr="005E47CA">
        <w:rPr>
          <w:rFonts w:cs="Arial Unicode MS"/>
          <w:b/>
          <w:color w:val="000000"/>
          <w:u w:color="000000"/>
          <w:lang w:val="bg-BG"/>
        </w:rPr>
        <w:t>Иван Иванов</w:t>
      </w:r>
      <w:r w:rsidRPr="005E47CA">
        <w:rPr>
          <w:rFonts w:cs="Arial Unicode MS"/>
          <w:b/>
          <w:color w:val="000000"/>
          <w:u w:color="000000"/>
          <w:vertAlign w:val="superscript"/>
          <w:lang w:val="bg-BG"/>
        </w:rPr>
        <w:t>а</w:t>
      </w:r>
      <w:r w:rsidRPr="005E47CA">
        <w:rPr>
          <w:rFonts w:cs="Arial Unicode MS"/>
          <w:b/>
          <w:color w:val="000000"/>
          <w:u w:color="000000"/>
          <w:lang w:val="bg-BG"/>
        </w:rPr>
        <w:t>, Димитър Димитров</w:t>
      </w:r>
      <w:r w:rsidRPr="005E47CA">
        <w:rPr>
          <w:rFonts w:cs="Arial Unicode MS"/>
          <w:b/>
          <w:color w:val="000000"/>
          <w:u w:color="000000"/>
          <w:vertAlign w:val="superscript"/>
          <w:lang w:val="bg-BG"/>
        </w:rPr>
        <w:t>б</w:t>
      </w:r>
      <w:r w:rsidRPr="005E47CA">
        <w:rPr>
          <w:rFonts w:cs="Arial Unicode MS"/>
          <w:b/>
          <w:color w:val="000000"/>
          <w:u w:color="000000"/>
          <w:lang w:val="bg-BG"/>
        </w:rPr>
        <w:t>, Петър Петров</w:t>
      </w:r>
      <w:r w:rsidRPr="005E47CA">
        <w:rPr>
          <w:rFonts w:cs="Arial Unicode MS"/>
          <w:b/>
          <w:color w:val="000000"/>
          <w:u w:color="000000"/>
          <w:vertAlign w:val="superscript"/>
          <w:lang w:val="bg-BG"/>
        </w:rPr>
        <w:t>в</w:t>
      </w:r>
    </w:p>
    <w:p w14:paraId="1770ED1A" w14:textId="77777777" w:rsidR="005E47CA" w:rsidRPr="005E47CA" w:rsidRDefault="005E47CA" w:rsidP="00490B7A">
      <w:pPr>
        <w:tabs>
          <w:tab w:val="left" w:pos="420"/>
        </w:tabs>
        <w:spacing w:line="360" w:lineRule="auto"/>
        <w:ind w:right="50"/>
        <w:jc w:val="center"/>
        <w:rPr>
          <w:rFonts w:cs="Arial Unicode MS"/>
          <w:color w:val="000000"/>
          <w:sz w:val="22"/>
          <w:szCs w:val="22"/>
          <w:u w:color="000000"/>
          <w:lang w:val="bg-BG"/>
        </w:rPr>
      </w:pPr>
      <w:r w:rsidRPr="005E47CA">
        <w:rPr>
          <w:rFonts w:cs="Arial Unicode MS"/>
          <w:b/>
          <w:color w:val="000000"/>
          <w:sz w:val="22"/>
          <w:szCs w:val="22"/>
          <w:u w:color="000000"/>
          <w:lang w:val="bg-BG"/>
        </w:rPr>
        <w:t>Институт за български език „Проф. Любомир Андрейчин“</w:t>
      </w:r>
      <w:r w:rsidRPr="005E47CA">
        <w:rPr>
          <w:rFonts w:cs="Arial Unicode MS"/>
          <w:b/>
          <w:color w:val="000000"/>
          <w:sz w:val="22"/>
          <w:szCs w:val="22"/>
          <w:u w:color="000000"/>
          <w:vertAlign w:val="superscript"/>
          <w:lang w:val="bg-BG"/>
        </w:rPr>
        <w:t xml:space="preserve"> а,в</w:t>
      </w:r>
      <w:r w:rsidRPr="005E47CA">
        <w:rPr>
          <w:rFonts w:cs="Arial Unicode MS"/>
          <w:b/>
          <w:color w:val="000000"/>
          <w:sz w:val="22"/>
          <w:szCs w:val="22"/>
          <w:u w:color="000000"/>
          <w:lang w:val="bg-BG"/>
        </w:rPr>
        <w:t>, Българска академия на науките, Софийски университет „Св. Климент Охридски“</w:t>
      </w:r>
      <w:r w:rsidRPr="005E47CA">
        <w:rPr>
          <w:rFonts w:cs="Arial Unicode MS"/>
          <w:b/>
          <w:color w:val="000000"/>
          <w:sz w:val="22"/>
          <w:szCs w:val="22"/>
          <w:u w:color="000000"/>
          <w:vertAlign w:val="superscript"/>
          <w:lang w:val="bg-BG"/>
        </w:rPr>
        <w:t xml:space="preserve"> б</w:t>
      </w:r>
    </w:p>
    <w:p w14:paraId="6244BA76" w14:textId="77777777" w:rsidR="005E47CA" w:rsidRPr="005E47CA" w:rsidRDefault="005E47CA" w:rsidP="00490B7A">
      <w:pPr>
        <w:widowControl w:val="0"/>
        <w:tabs>
          <w:tab w:val="left" w:pos="420"/>
        </w:tabs>
        <w:spacing w:line="360" w:lineRule="auto"/>
        <w:jc w:val="center"/>
        <w:rPr>
          <w:rFonts w:cs="Arial Unicode MS"/>
          <w:b/>
          <w:color w:val="000000"/>
          <w:sz w:val="22"/>
          <w:szCs w:val="22"/>
          <w:u w:color="000000"/>
          <w:lang w:val="bg-BG"/>
        </w:rPr>
      </w:pPr>
      <w:r w:rsidRPr="005E47CA">
        <w:rPr>
          <w:rFonts w:cs="Arial Unicode MS"/>
          <w:color w:val="000000"/>
          <w:sz w:val="22"/>
          <w:szCs w:val="22"/>
          <w:u w:color="000000"/>
          <w:lang w:val="bg-BG"/>
        </w:rPr>
        <w:t>email@domain</w:t>
      </w:r>
      <w:r w:rsidRPr="005E47CA">
        <w:rPr>
          <w:rFonts w:cs="Arial Unicode MS"/>
          <w:color w:val="000000"/>
          <w:sz w:val="22"/>
          <w:szCs w:val="22"/>
          <w:u w:color="000000"/>
          <w:vertAlign w:val="superscript"/>
          <w:lang w:val="bg-BG"/>
        </w:rPr>
        <w:t>а</w:t>
      </w:r>
      <w:r w:rsidRPr="005E47CA">
        <w:rPr>
          <w:rFonts w:cs="Arial Unicode MS"/>
          <w:color w:val="000000"/>
          <w:sz w:val="22"/>
          <w:szCs w:val="22"/>
          <w:u w:color="000000"/>
          <w:lang w:val="bg-BG"/>
        </w:rPr>
        <w:t>, email@domain</w:t>
      </w:r>
      <w:r w:rsidRPr="005E47CA">
        <w:rPr>
          <w:rFonts w:cs="Arial Unicode MS"/>
          <w:color w:val="000000"/>
          <w:sz w:val="22"/>
          <w:szCs w:val="22"/>
          <w:u w:color="000000"/>
          <w:vertAlign w:val="superscript"/>
          <w:lang w:val="bg-BG"/>
        </w:rPr>
        <w:t>б</w:t>
      </w:r>
      <w:r w:rsidRPr="005E47CA">
        <w:rPr>
          <w:rFonts w:cs="Arial Unicode MS"/>
          <w:color w:val="000000"/>
          <w:sz w:val="22"/>
          <w:szCs w:val="22"/>
          <w:u w:color="000000"/>
          <w:lang w:val="bg-BG"/>
        </w:rPr>
        <w:t>, email@domain</w:t>
      </w:r>
      <w:r w:rsidRPr="005E47CA">
        <w:rPr>
          <w:rFonts w:cs="Arial Unicode MS"/>
          <w:color w:val="000000"/>
          <w:sz w:val="22"/>
          <w:szCs w:val="22"/>
          <w:u w:color="000000"/>
          <w:vertAlign w:val="superscript"/>
          <w:lang w:val="bg-BG"/>
        </w:rPr>
        <w:t>в</w:t>
      </w:r>
    </w:p>
    <w:p w14:paraId="0920A2B6" w14:textId="77777777" w:rsidR="005E47CA" w:rsidRDefault="005E47CA" w:rsidP="00490B7A">
      <w:pPr>
        <w:tabs>
          <w:tab w:val="left" w:pos="420"/>
        </w:tabs>
        <w:ind w:right="50"/>
        <w:jc w:val="center"/>
        <w:rPr>
          <w:rFonts w:cs="Arial Unicode MS"/>
          <w:b/>
          <w:color w:val="000000"/>
          <w:sz w:val="22"/>
          <w:szCs w:val="22"/>
          <w:u w:color="000000"/>
          <w:lang w:val="bg-BG"/>
        </w:rPr>
      </w:pPr>
    </w:p>
    <w:p w14:paraId="215C1843" w14:textId="3F8FC260" w:rsidR="005E47CA" w:rsidRPr="005E47CA" w:rsidRDefault="005E47CA" w:rsidP="00490B7A">
      <w:pPr>
        <w:tabs>
          <w:tab w:val="left" w:pos="420"/>
        </w:tabs>
        <w:ind w:right="50"/>
        <w:jc w:val="center"/>
        <w:rPr>
          <w:rFonts w:cs="Arial Unicode MS"/>
          <w:color w:val="000000"/>
          <w:sz w:val="22"/>
          <w:szCs w:val="22"/>
          <w:u w:color="000000"/>
          <w:lang w:val="bg-BG"/>
        </w:rPr>
      </w:pPr>
      <w:r w:rsidRPr="005E47CA">
        <w:rPr>
          <w:rFonts w:cs="Arial Unicode MS"/>
          <w:b/>
          <w:color w:val="000000"/>
          <w:sz w:val="22"/>
          <w:szCs w:val="22"/>
          <w:u w:color="000000"/>
          <w:lang w:val="bg-BG"/>
        </w:rPr>
        <w:t>Резюме</w:t>
      </w:r>
    </w:p>
    <w:p w14:paraId="651B7883" w14:textId="0B8D1C9F" w:rsidR="005E47CA" w:rsidRPr="005E47CA" w:rsidRDefault="005E47CA" w:rsidP="00490B7A">
      <w:pPr>
        <w:tabs>
          <w:tab w:val="left" w:pos="420"/>
        </w:tabs>
        <w:ind w:right="50" w:firstLine="851"/>
        <w:jc w:val="both"/>
        <w:rPr>
          <w:rFonts w:cs="Arial Unicode MS"/>
          <w:i/>
          <w:color w:val="000000"/>
          <w:sz w:val="22"/>
          <w:szCs w:val="22"/>
          <w:u w:color="000000"/>
          <w:lang w:val="bg-BG"/>
        </w:rPr>
      </w:pPr>
      <w:r>
        <w:rPr>
          <w:rFonts w:cs="Arial Unicode MS"/>
          <w:color w:val="000000"/>
          <w:sz w:val="22"/>
          <w:szCs w:val="22"/>
          <w:u w:color="000000"/>
          <w:lang w:val="bg-BG"/>
        </w:rPr>
        <w:t>Текст, текст, текст, текст, текст,</w:t>
      </w:r>
      <w:r w:rsidRPr="005E47CA">
        <w:rPr>
          <w:rFonts w:cs="Arial Unicode MS"/>
          <w:color w:val="000000"/>
          <w:sz w:val="22"/>
          <w:szCs w:val="22"/>
          <w:u w:color="000000"/>
          <w:lang w:val="bg-BG"/>
        </w:rPr>
        <w:t xml:space="preserve"> </w:t>
      </w:r>
      <w:r>
        <w:rPr>
          <w:rFonts w:cs="Arial Unicode MS"/>
          <w:color w:val="000000"/>
          <w:sz w:val="22"/>
          <w:szCs w:val="22"/>
          <w:u w:color="000000"/>
          <w:lang w:val="bg-BG"/>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0000083" w14:textId="4153E01E" w:rsidR="00C374A3" w:rsidRDefault="005E47CA" w:rsidP="00490B7A">
      <w:pPr>
        <w:keepNext/>
        <w:shd w:val="clear" w:color="auto" w:fill="FFFFFF"/>
        <w:tabs>
          <w:tab w:val="left" w:pos="420"/>
        </w:tabs>
        <w:spacing w:line="360" w:lineRule="auto"/>
        <w:ind w:right="50" w:firstLine="851"/>
        <w:rPr>
          <w:rFonts w:cs="Arial Unicode MS"/>
          <w:i/>
          <w:color w:val="000000"/>
          <w:sz w:val="22"/>
          <w:szCs w:val="22"/>
          <w:u w:color="000000"/>
          <w:lang w:val="bg-BG"/>
        </w:rPr>
      </w:pPr>
      <w:r w:rsidRPr="005E47CA">
        <w:rPr>
          <w:rFonts w:cs="Arial Unicode MS"/>
          <w:i/>
          <w:color w:val="000000"/>
          <w:sz w:val="22"/>
          <w:szCs w:val="22"/>
          <w:u w:color="000000"/>
          <w:lang w:val="bg-BG"/>
        </w:rPr>
        <w:t>Ключови думи: български език; грамати</w:t>
      </w:r>
      <w:sdt>
        <w:sdtPr>
          <w:rPr>
            <w:rFonts w:cs="Arial Unicode MS"/>
            <w:color w:val="000000"/>
            <w:u w:color="000000"/>
            <w:lang w:val="bg-BG"/>
          </w:rPr>
          <w:tag w:val="goog_rdk_0"/>
          <w:id w:val="1690867000"/>
        </w:sdtPr>
        <w:sdtContent/>
      </w:sdt>
      <w:r w:rsidRPr="005E47CA">
        <w:rPr>
          <w:rFonts w:cs="Arial Unicode MS"/>
          <w:i/>
          <w:color w:val="000000"/>
          <w:sz w:val="22"/>
          <w:szCs w:val="22"/>
          <w:u w:color="000000"/>
          <w:lang w:val="bg-BG"/>
        </w:rPr>
        <w:t>ка; речници</w:t>
      </w:r>
    </w:p>
    <w:p w14:paraId="49C9A914" w14:textId="77777777" w:rsidR="005E47CA" w:rsidRPr="005E47CA" w:rsidRDefault="005E47CA" w:rsidP="00490B7A">
      <w:pPr>
        <w:keepNext/>
        <w:shd w:val="clear" w:color="auto" w:fill="FFFFFF"/>
        <w:tabs>
          <w:tab w:val="left" w:pos="420"/>
        </w:tabs>
        <w:spacing w:line="360" w:lineRule="auto"/>
        <w:ind w:right="50" w:firstLine="851"/>
        <w:rPr>
          <w:lang w:val="bg-BG"/>
        </w:rPr>
      </w:pPr>
    </w:p>
    <w:p w14:paraId="00000084" w14:textId="77777777" w:rsidR="00C374A3" w:rsidRDefault="00000000" w:rsidP="00490B7A">
      <w:pPr>
        <w:keepNext/>
        <w:shd w:val="clear" w:color="auto" w:fill="FFFFFF"/>
        <w:tabs>
          <w:tab w:val="left" w:pos="420"/>
        </w:tabs>
        <w:spacing w:line="360" w:lineRule="auto"/>
        <w:ind w:right="50" w:firstLine="851"/>
      </w:pPr>
      <w:r>
        <w:rPr>
          <w:b/>
        </w:rPr>
        <w:t>Author’s mailing address</w:t>
      </w:r>
    </w:p>
    <w:p w14:paraId="00000085" w14:textId="77777777" w:rsidR="00C374A3" w:rsidRDefault="00000000" w:rsidP="00490B7A">
      <w:pPr>
        <w:keepNext/>
        <w:shd w:val="clear" w:color="auto" w:fill="FFFFFF"/>
        <w:tabs>
          <w:tab w:val="left" w:pos="420"/>
        </w:tabs>
        <w:spacing w:line="360" w:lineRule="auto"/>
        <w:ind w:right="50" w:firstLine="851"/>
      </w:pPr>
      <w:r>
        <w:t>T</w:t>
      </w:r>
      <w:r>
        <w:rPr>
          <w:color w:val="000000"/>
          <w:highlight w:val="white"/>
        </w:rPr>
        <w:t>he c</w:t>
      </w:r>
      <w:r>
        <w:t>orresponding author’s mailing address should be provided at the end of the paper, e.g.</w:t>
      </w:r>
      <w:r>
        <w:rPr>
          <w:color w:val="000000"/>
          <w:highlight w:val="white"/>
        </w:rPr>
        <w:t>:</w:t>
      </w:r>
    </w:p>
    <w:p w14:paraId="00000086" w14:textId="17C49CF1" w:rsidR="00C374A3" w:rsidRPr="005E47CA" w:rsidRDefault="005E47CA" w:rsidP="00490B7A">
      <w:pPr>
        <w:shd w:val="clear" w:color="auto" w:fill="FFFFFF"/>
        <w:tabs>
          <w:tab w:val="left" w:pos="420"/>
        </w:tabs>
        <w:spacing w:line="276" w:lineRule="auto"/>
        <w:ind w:left="5387" w:right="50"/>
      </w:pPr>
      <w:r>
        <w:rPr>
          <w:color w:val="000000"/>
        </w:rPr>
        <w:t>Ivan Ivanov</w:t>
      </w:r>
    </w:p>
    <w:p w14:paraId="00000087" w14:textId="77777777" w:rsidR="00C374A3" w:rsidRDefault="00000000" w:rsidP="00490B7A">
      <w:pPr>
        <w:shd w:val="clear" w:color="auto" w:fill="FFFFFF"/>
        <w:tabs>
          <w:tab w:val="left" w:pos="420"/>
        </w:tabs>
        <w:spacing w:line="276" w:lineRule="auto"/>
        <w:ind w:left="5387" w:right="50"/>
        <w:rPr>
          <w:color w:val="000000"/>
          <w:highlight w:val="white"/>
        </w:rPr>
      </w:pPr>
      <w:r>
        <w:rPr>
          <w:color w:val="000000"/>
          <w:highlight w:val="white"/>
        </w:rPr>
        <w:t>Institute for Bulgarian Language</w:t>
      </w:r>
    </w:p>
    <w:p w14:paraId="00000088" w14:textId="77777777" w:rsidR="00C374A3" w:rsidRDefault="00000000" w:rsidP="00490B7A">
      <w:pPr>
        <w:shd w:val="clear" w:color="auto" w:fill="FFFFFF"/>
        <w:tabs>
          <w:tab w:val="left" w:pos="420"/>
        </w:tabs>
        <w:spacing w:line="276" w:lineRule="auto"/>
        <w:ind w:left="5387" w:right="50"/>
        <w:rPr>
          <w:color w:val="000000"/>
          <w:highlight w:val="white"/>
        </w:rPr>
      </w:pPr>
      <w:r>
        <w:rPr>
          <w:color w:val="000000"/>
          <w:highlight w:val="white"/>
        </w:rPr>
        <w:t>Bulgarian Academy of Sciences</w:t>
      </w:r>
    </w:p>
    <w:p w14:paraId="00000089" w14:textId="77777777" w:rsidR="00C374A3" w:rsidRDefault="00000000" w:rsidP="00490B7A">
      <w:pPr>
        <w:shd w:val="clear" w:color="auto" w:fill="FFFFFF"/>
        <w:tabs>
          <w:tab w:val="left" w:pos="420"/>
        </w:tabs>
        <w:spacing w:line="276" w:lineRule="auto"/>
        <w:ind w:left="5387" w:right="50"/>
        <w:rPr>
          <w:color w:val="000000"/>
          <w:highlight w:val="white"/>
        </w:rPr>
      </w:pPr>
      <w:r>
        <w:rPr>
          <w:color w:val="000000"/>
          <w:highlight w:val="white"/>
        </w:rPr>
        <w:t>52, Shipchenski prohod blvd., bl. 17</w:t>
      </w:r>
    </w:p>
    <w:p w14:paraId="0000008A" w14:textId="77777777" w:rsidR="00C374A3" w:rsidRDefault="00000000" w:rsidP="00490B7A">
      <w:pPr>
        <w:shd w:val="clear" w:color="auto" w:fill="FFFFFF"/>
        <w:tabs>
          <w:tab w:val="left" w:pos="420"/>
        </w:tabs>
        <w:spacing w:line="276" w:lineRule="auto"/>
        <w:ind w:left="5387" w:right="50"/>
        <w:rPr>
          <w:color w:val="000000"/>
          <w:highlight w:val="white"/>
        </w:rPr>
      </w:pPr>
      <w:r>
        <w:rPr>
          <w:color w:val="000000"/>
          <w:highlight w:val="white"/>
        </w:rPr>
        <w:t>Sofia 1113</w:t>
      </w:r>
    </w:p>
    <w:p w14:paraId="00000099" w14:textId="2EF5B430" w:rsidR="00C374A3" w:rsidRPr="005E47CA" w:rsidRDefault="00000000" w:rsidP="00490B7A">
      <w:pPr>
        <w:shd w:val="clear" w:color="auto" w:fill="FFFFFF"/>
        <w:tabs>
          <w:tab w:val="left" w:pos="420"/>
        </w:tabs>
        <w:spacing w:line="276" w:lineRule="auto"/>
        <w:ind w:left="5387" w:right="50"/>
        <w:rPr>
          <w:color w:val="000000"/>
          <w:highlight w:val="white"/>
        </w:rPr>
      </w:pPr>
      <w:r>
        <w:rPr>
          <w:color w:val="000000"/>
          <w:highlight w:val="white"/>
        </w:rPr>
        <w:t>Bulgaria</w:t>
      </w:r>
      <w:bookmarkEnd w:id="0"/>
    </w:p>
    <w:sectPr w:rsidR="00C374A3" w:rsidRPr="005E47CA" w:rsidSect="005E47CA">
      <w:headerReference w:type="default" r:id="rId20"/>
      <w:footerReference w:type="default" r:id="rId21"/>
      <w:type w:val="continuous"/>
      <w:pgSz w:w="1190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EB31" w14:textId="77777777" w:rsidR="00B94F56" w:rsidRDefault="00B94F56">
      <w:r>
        <w:separator/>
      </w:r>
    </w:p>
  </w:endnote>
  <w:endnote w:type="continuationSeparator" w:id="0">
    <w:p w14:paraId="6CEE952D" w14:textId="77777777" w:rsidR="00B94F56" w:rsidRDefault="00B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C374A3" w:rsidRDefault="00C374A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2048" w14:textId="77777777" w:rsidR="00B94F56" w:rsidRDefault="00B94F56">
      <w:r>
        <w:separator/>
      </w:r>
    </w:p>
  </w:footnote>
  <w:footnote w:type="continuationSeparator" w:id="0">
    <w:p w14:paraId="2179F16B" w14:textId="77777777" w:rsidR="00B94F56" w:rsidRDefault="00B94F56">
      <w:r>
        <w:continuationSeparator/>
      </w:r>
    </w:p>
  </w:footnote>
  <w:footnote w:id="1">
    <w:p w14:paraId="41DD56A1" w14:textId="764CB71C" w:rsidR="005E47CA" w:rsidRDefault="005E47CA">
      <w:pPr>
        <w:tabs>
          <w:tab w:val="left" w:pos="720"/>
        </w:tabs>
        <w:jc w:val="both"/>
        <w:rPr>
          <w:color w:val="00000A"/>
          <w:sz w:val="20"/>
          <w:szCs w:val="20"/>
        </w:rPr>
      </w:pPr>
      <w:r>
        <w:rPr>
          <w:rStyle w:val="a7"/>
          <w:rFonts w:ascii="Liberation Serif" w:eastAsia="SimSun" w:hAnsi="Liberation Serif" w:cs="Mangal" w:hint="eastAsia"/>
          <w:color w:val="00000A"/>
          <w:sz w:val="20"/>
          <w:szCs w:val="18"/>
          <w:lang w:eastAsia="zh-CN" w:bidi="hi-IN"/>
        </w:rPr>
        <w:t>*</w:t>
      </w:r>
      <w:r>
        <w:rPr>
          <w:color w:val="00000A"/>
          <w:sz w:val="20"/>
          <w:szCs w:val="20"/>
          <w:vertAlign w:val="superscript"/>
        </w:rPr>
        <w:t xml:space="preserve"> </w:t>
      </w:r>
      <w:r>
        <w:rPr>
          <w:color w:val="00000A"/>
          <w:sz w:val="20"/>
          <w:szCs w:val="20"/>
        </w:rPr>
        <w:t xml:space="preserve">Information about project grants is included on the first page of the paper, in a footnote attached to the paper title </w:t>
      </w:r>
      <w:r>
        <w:rPr>
          <w:sz w:val="20"/>
          <w:szCs w:val="20"/>
        </w:rPr>
        <w:t>(in order to preserve anonymity in the reviewing process, this information is included only in the final version of the accepted paper)</w:t>
      </w:r>
      <w:r>
        <w:rPr>
          <w:color w:val="00000A"/>
          <w:sz w:val="20"/>
          <w:szCs w:val="20"/>
        </w:rPr>
        <w:t xml:space="preserve">. </w:t>
      </w:r>
    </w:p>
  </w:footnote>
  <w:footnote w:id="2">
    <w:p w14:paraId="0000009B" w14:textId="77777777" w:rsidR="00C374A3"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s>
        <w:rPr>
          <w:color w:val="00000A"/>
          <w:sz w:val="20"/>
          <w:szCs w:val="20"/>
        </w:rPr>
      </w:pPr>
      <w:r>
        <w:rPr>
          <w:rStyle w:val="a7"/>
        </w:rPr>
        <w:footnoteRef/>
      </w:r>
      <w:r>
        <w:rPr>
          <w:color w:val="00000A"/>
          <w:sz w:val="20"/>
          <w:szCs w:val="20"/>
        </w:rPr>
        <w:t xml:space="preserve"> Do not include endnotes.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77777777" w:rsidR="00C374A3" w:rsidRDefault="00C374A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182"/>
    <w:multiLevelType w:val="hybridMultilevel"/>
    <w:tmpl w:val="CE9A68AA"/>
    <w:lvl w:ilvl="0" w:tplc="A864887E">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496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A3"/>
    <w:rsid w:val="00075E98"/>
    <w:rsid w:val="00090D92"/>
    <w:rsid w:val="0020286C"/>
    <w:rsid w:val="003F3D50"/>
    <w:rsid w:val="00477D30"/>
    <w:rsid w:val="00490B7A"/>
    <w:rsid w:val="005E47CA"/>
    <w:rsid w:val="006854A4"/>
    <w:rsid w:val="00811342"/>
    <w:rsid w:val="00812002"/>
    <w:rsid w:val="00B94F56"/>
    <w:rsid w:val="00C374A3"/>
    <w:rsid w:val="00C7592A"/>
    <w:rsid w:val="00CB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0565"/>
  <w15:docId w15:val="{20F335A8-B871-470E-B648-2DC2FB37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10">
    <w:name w:val="Основен текст1"/>
    <w:pPr>
      <w:tabs>
        <w:tab w:val="left" w:pos="420"/>
      </w:tabs>
      <w:suppressAutoHyphens/>
      <w:spacing w:after="120" w:line="288" w:lineRule="auto"/>
      <w:jc w:val="both"/>
    </w:pPr>
    <w:rPr>
      <w:rFonts w:cs="Arial Unicode MS"/>
      <w:color w:val="00000A"/>
      <w:kern w:val="1"/>
      <w:sz w:val="22"/>
      <w:szCs w:val="22"/>
      <w:u w:color="00000A"/>
    </w:rPr>
  </w:style>
  <w:style w:type="paragraph" w:customStyle="1" w:styleId="Body">
    <w:name w:val="Body"/>
    <w:pPr>
      <w:tabs>
        <w:tab w:val="left" w:pos="420"/>
      </w:tabs>
      <w:suppressAutoHyphens/>
      <w:jc w:val="both"/>
    </w:pPr>
    <w:rPr>
      <w:color w:val="00000A"/>
      <w:kern w:val="1"/>
      <w:sz w:val="22"/>
      <w:szCs w:val="22"/>
      <w:u w:color="00000A"/>
    </w:rPr>
  </w:style>
  <w:style w:type="paragraph" w:customStyle="1" w:styleId="1A">
    <w:name w:val="Основен текст1 A"/>
    <w:pPr>
      <w:tabs>
        <w:tab w:val="left" w:pos="420"/>
      </w:tabs>
      <w:suppressAutoHyphens/>
      <w:spacing w:after="120" w:line="288" w:lineRule="auto"/>
      <w:jc w:val="both"/>
    </w:pPr>
    <w:rPr>
      <w:rFonts w:cs="Arial Unicode MS"/>
      <w:color w:val="00000A"/>
      <w:kern w:val="1"/>
      <w:sz w:val="22"/>
      <w:szCs w:val="22"/>
      <w:u w:color="00000A"/>
    </w:rPr>
  </w:style>
  <w:style w:type="paragraph" w:customStyle="1" w:styleId="Footnote">
    <w:name w:val="Footnote"/>
    <w:pPr>
      <w:tabs>
        <w:tab w:val="left" w:pos="420"/>
      </w:tabs>
      <w:suppressAutoHyphens/>
    </w:pPr>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color w:val="000000"/>
      <w:sz w:val="24"/>
      <w:szCs w:val="24"/>
      <w:u w:val="none" w:color="000000"/>
    </w:rPr>
  </w:style>
  <w:style w:type="character" w:customStyle="1" w:styleId="Hyperlink1">
    <w:name w:val="Hyperlink.1"/>
    <w:basedOn w:val="None"/>
    <w:rPr>
      <w:rFonts w:ascii="Times New Roman" w:eastAsia="Times New Roman" w:hAnsi="Times New Roman" w:cs="Times New Roman"/>
      <w:b/>
      <w:bCs/>
      <w:color w:val="000000"/>
      <w:sz w:val="24"/>
      <w:szCs w:val="24"/>
      <w:u w:val="none" w:color="000000"/>
    </w:rPr>
  </w:style>
  <w:style w:type="character" w:customStyle="1" w:styleId="Endnoteanchor">
    <w:name w:val="Endnote anchor"/>
    <w:rsid w:val="00964B2D"/>
    <w:rPr>
      <w:vertAlign w:val="superscript"/>
    </w:rPr>
  </w:style>
  <w:style w:type="character" w:customStyle="1" w:styleId="InternetLink">
    <w:name w:val="Internet Link"/>
    <w:rsid w:val="00EC02B4"/>
    <w:rPr>
      <w:color w:val="000080"/>
      <w:u w:val="single"/>
      <w:lang w:val="en-US" w:eastAsia="en-US" w:bidi="en-US"/>
    </w:rPr>
  </w:style>
  <w:style w:type="paragraph" w:styleId="a5">
    <w:name w:val="footnote text"/>
    <w:basedOn w:val="a"/>
    <w:link w:val="a6"/>
    <w:uiPriority w:val="99"/>
    <w:semiHidden/>
    <w:unhideWhenUsed/>
    <w:rsid w:val="00EC02B4"/>
    <w:pPr>
      <w:tabs>
        <w:tab w:val="left" w:pos="720"/>
      </w:tabs>
      <w:suppressAutoHyphens/>
    </w:pPr>
    <w:rPr>
      <w:rFonts w:ascii="Liberation Serif" w:eastAsia="SimSun" w:hAnsi="Liberation Serif" w:cs="Mangal"/>
      <w:color w:val="00000A"/>
      <w:sz w:val="20"/>
      <w:szCs w:val="18"/>
      <w:lang w:eastAsia="zh-CN" w:bidi="hi-IN"/>
    </w:rPr>
  </w:style>
  <w:style w:type="character" w:customStyle="1" w:styleId="a6">
    <w:name w:val="Текст под линия Знак"/>
    <w:basedOn w:val="a0"/>
    <w:link w:val="a5"/>
    <w:uiPriority w:val="99"/>
    <w:semiHidden/>
    <w:rsid w:val="00EC02B4"/>
    <w:rPr>
      <w:rFonts w:ascii="Liberation Serif" w:eastAsia="SimSun" w:hAnsi="Liberation Serif" w:cs="Mangal"/>
      <w:color w:val="00000A"/>
      <w:szCs w:val="18"/>
      <w:bdr w:val="none" w:sz="0" w:space="0" w:color="auto"/>
      <w:lang w:val="en-US" w:eastAsia="zh-CN" w:bidi="hi-IN"/>
    </w:rPr>
  </w:style>
  <w:style w:type="character" w:styleId="a7">
    <w:name w:val="footnote reference"/>
    <w:basedOn w:val="a0"/>
    <w:uiPriority w:val="99"/>
    <w:semiHidden/>
    <w:unhideWhenUsed/>
    <w:rsid w:val="00EC02B4"/>
    <w:rPr>
      <w:vertAlign w:val="superscript"/>
    </w:rPr>
  </w:style>
  <w:style w:type="paragraph" w:styleId="a8">
    <w:name w:val="List Paragraph"/>
    <w:basedOn w:val="a"/>
    <w:uiPriority w:val="34"/>
    <w:qFormat/>
    <w:rsid w:val="00EC02B4"/>
    <w:pPr>
      <w:tabs>
        <w:tab w:val="left" w:pos="720"/>
      </w:tabs>
      <w:suppressAutoHyphens/>
      <w:spacing w:after="200" w:line="276" w:lineRule="auto"/>
      <w:ind w:left="720"/>
      <w:contextualSpacing/>
    </w:pPr>
    <w:rPr>
      <w:rFonts w:ascii="Liberation Serif" w:eastAsia="SimSun" w:hAnsi="Liberation Serif" w:cs="Mangal"/>
      <w:color w:val="00000A"/>
      <w:szCs w:val="21"/>
      <w:lang w:eastAsia="zh-CN" w:bidi="hi-IN"/>
    </w:rPr>
  </w:style>
  <w:style w:type="character" w:styleId="a9">
    <w:name w:val="annotation reference"/>
    <w:basedOn w:val="a0"/>
    <w:uiPriority w:val="99"/>
    <w:semiHidden/>
    <w:unhideWhenUsed/>
    <w:rsid w:val="00810E26"/>
    <w:rPr>
      <w:sz w:val="16"/>
      <w:szCs w:val="16"/>
    </w:rPr>
  </w:style>
  <w:style w:type="paragraph" w:styleId="aa">
    <w:name w:val="annotation text"/>
    <w:basedOn w:val="a"/>
    <w:link w:val="ab"/>
    <w:uiPriority w:val="99"/>
    <w:unhideWhenUsed/>
    <w:rsid w:val="00810E26"/>
    <w:rPr>
      <w:sz w:val="20"/>
      <w:szCs w:val="20"/>
    </w:rPr>
  </w:style>
  <w:style w:type="character" w:customStyle="1" w:styleId="ab">
    <w:name w:val="Текст на коментар Знак"/>
    <w:basedOn w:val="a0"/>
    <w:link w:val="aa"/>
    <w:uiPriority w:val="99"/>
    <w:rsid w:val="00810E26"/>
    <w:rPr>
      <w:lang w:val="en-US" w:eastAsia="en-US"/>
    </w:rPr>
  </w:style>
  <w:style w:type="paragraph" w:styleId="ac">
    <w:name w:val="annotation subject"/>
    <w:basedOn w:val="aa"/>
    <w:next w:val="aa"/>
    <w:link w:val="ad"/>
    <w:uiPriority w:val="99"/>
    <w:semiHidden/>
    <w:unhideWhenUsed/>
    <w:rsid w:val="00810E26"/>
    <w:rPr>
      <w:b/>
      <w:bCs/>
    </w:rPr>
  </w:style>
  <w:style w:type="character" w:customStyle="1" w:styleId="ad">
    <w:name w:val="Предмет на коментар Знак"/>
    <w:basedOn w:val="ab"/>
    <w:link w:val="ac"/>
    <w:uiPriority w:val="99"/>
    <w:semiHidden/>
    <w:rsid w:val="00810E26"/>
    <w:rPr>
      <w:b/>
      <w:bCs/>
      <w:lang w:val="en-US" w:eastAsia="en-US"/>
    </w:rPr>
  </w:style>
  <w:style w:type="paragraph" w:styleId="ae">
    <w:name w:val="Balloon Text"/>
    <w:basedOn w:val="a"/>
    <w:link w:val="af"/>
    <w:uiPriority w:val="99"/>
    <w:semiHidden/>
    <w:unhideWhenUsed/>
    <w:rsid w:val="00810E26"/>
    <w:rPr>
      <w:rFonts w:ascii="Tahoma" w:hAnsi="Tahoma" w:cs="Tahoma"/>
      <w:sz w:val="16"/>
      <w:szCs w:val="16"/>
    </w:rPr>
  </w:style>
  <w:style w:type="character" w:customStyle="1" w:styleId="af">
    <w:name w:val="Изнесен текст Знак"/>
    <w:basedOn w:val="a0"/>
    <w:link w:val="ae"/>
    <w:uiPriority w:val="99"/>
    <w:semiHidden/>
    <w:rsid w:val="00810E26"/>
    <w:rPr>
      <w:rFonts w:ascii="Tahoma" w:hAnsi="Tahoma" w:cs="Tahoma"/>
      <w:sz w:val="16"/>
      <w:szCs w:val="16"/>
      <w:lang w:val="en-US" w:eastAsia="en-US"/>
    </w:rPr>
  </w:style>
  <w:style w:type="character" w:customStyle="1" w:styleId="11">
    <w:name w:val="Неразрешено споменаване1"/>
    <w:basedOn w:val="a0"/>
    <w:uiPriority w:val="99"/>
    <w:semiHidden/>
    <w:unhideWhenUsed/>
    <w:rsid w:val="00147616"/>
    <w:rPr>
      <w:color w:val="605E5C"/>
      <w:shd w:val="clear" w:color="auto" w:fill="E1DFDD"/>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5E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s://easychair.org/conferences/?conf=confibl2023"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loc.gov/catdir/cpso/roma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s://www.mrrb.bg/bg/zakon-za-transliteraciyata/" TargetMode="External"/><Relationship Id="rId23" Type="http://schemas.openxmlformats.org/officeDocument/2006/relationships/theme" Target="theme/theme1.xml"/><Relationship Id="rId19" Type="http://schemas.openxmlformats.org/officeDocument/2006/relationships/hyperlink" Target="https://easychair.org/account/signu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2dtJzc3x7aEzKALmgP0IQfZSQ==">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57B840-E295-441A-B962-431AD806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1882</Words>
  <Characters>10729</Characters>
  <Application>Microsoft Office Word</Application>
  <DocSecurity>0</DocSecurity>
  <Lines>89</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zarel</dc:creator>
  <cp:lastModifiedBy>MMM MMM</cp:lastModifiedBy>
  <cp:revision>9</cp:revision>
  <dcterms:created xsi:type="dcterms:W3CDTF">2022-11-30T08:07:00Z</dcterms:created>
  <dcterms:modified xsi:type="dcterms:W3CDTF">2022-11-30T14:31:00Z</dcterms:modified>
</cp:coreProperties>
</file>